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10B05" w14:textId="5DB5422F" w:rsidR="00E90EA6" w:rsidRDefault="00605163" w:rsidP="00E30CB9">
      <w:pPr>
        <w:pStyle w:val="Titel"/>
      </w:pPr>
      <w:proofErr w:type="spellStart"/>
      <w:r>
        <w:t>Wise</w:t>
      </w:r>
      <w:proofErr w:type="spellEnd"/>
      <w:r>
        <w:t xml:space="preserve"> overzicht balie</w:t>
      </w:r>
    </w:p>
    <w:p w14:paraId="02D09B35" w14:textId="77777777" w:rsidR="00E30CB9" w:rsidRDefault="00E30CB9"/>
    <w:p w14:paraId="17DEF24F" w14:textId="77777777" w:rsidR="00E30CB9" w:rsidRDefault="009F338B" w:rsidP="00E30CB9">
      <w:pPr>
        <w:pStyle w:val="Kop1"/>
      </w:pPr>
      <w:r>
        <w:t>Uitlenen</w:t>
      </w:r>
    </w:p>
    <w:p w14:paraId="5F028110" w14:textId="77777777" w:rsidR="009F338B" w:rsidRPr="009F338B" w:rsidRDefault="009759C6" w:rsidP="009F338B">
      <w:pPr>
        <w:rPr>
          <w:b/>
          <w:bCs/>
        </w:rPr>
      </w:pPr>
      <w:r>
        <w:br/>
      </w:r>
      <w:r w:rsidR="009F338B" w:rsidRPr="009F338B">
        <w:rPr>
          <w:b/>
          <w:bCs/>
        </w:rPr>
        <w:t>Uitleenscherm openen</w:t>
      </w:r>
    </w:p>
    <w:p w14:paraId="7E1E34C6" w14:textId="77777777" w:rsidR="00063339" w:rsidRPr="00F21B7A" w:rsidRDefault="00063339" w:rsidP="009F338B">
      <w:pPr>
        <w:pStyle w:val="Lijstalinea"/>
        <w:numPr>
          <w:ilvl w:val="0"/>
          <w:numId w:val="2"/>
        </w:numPr>
      </w:pPr>
      <w:r w:rsidRPr="00F21B7A">
        <w:t xml:space="preserve">Via tegel </w:t>
      </w:r>
      <w:r w:rsidR="009F338B">
        <w:t>uitlenen</w:t>
      </w:r>
    </w:p>
    <w:p w14:paraId="67DB9AB2" w14:textId="77777777" w:rsidR="00F21B7A" w:rsidRDefault="009F338B" w:rsidP="00F21B7A">
      <w:pPr>
        <w:pStyle w:val="Lijstalinea"/>
        <w:numPr>
          <w:ilvl w:val="0"/>
          <w:numId w:val="2"/>
        </w:numPr>
      </w:pPr>
      <w:r>
        <w:t>Via hoofdmenu Balie &gt; Uitlenen</w:t>
      </w:r>
    </w:p>
    <w:p w14:paraId="6ECA87C9" w14:textId="77777777" w:rsidR="009F338B" w:rsidRDefault="009F338B" w:rsidP="00F21B7A">
      <w:pPr>
        <w:pStyle w:val="Lijstalinea"/>
        <w:numPr>
          <w:ilvl w:val="0"/>
          <w:numId w:val="2"/>
        </w:numPr>
      </w:pPr>
      <w:r>
        <w:t>Vanuit klantendetails met F3</w:t>
      </w:r>
    </w:p>
    <w:p w14:paraId="6AC82426" w14:textId="77777777" w:rsidR="009F338B" w:rsidRDefault="009F338B" w:rsidP="009F338B">
      <w:pPr>
        <w:rPr>
          <w:b/>
          <w:bCs/>
        </w:rPr>
      </w:pPr>
      <w:r>
        <w:rPr>
          <w:b/>
          <w:bCs/>
        </w:rPr>
        <w:t>Extra mogelijkheden</w:t>
      </w:r>
    </w:p>
    <w:p w14:paraId="1B1FC902" w14:textId="77777777" w:rsidR="009F338B" w:rsidRDefault="009F338B" w:rsidP="009F338B">
      <w:pPr>
        <w:pStyle w:val="Lijstalinea"/>
        <w:numPr>
          <w:ilvl w:val="0"/>
          <w:numId w:val="6"/>
        </w:numPr>
      </w:pPr>
      <w:r>
        <w:t>Uitlening annuleren via submenu Uitlenen &gt; Annulering uitlening of via F4</w:t>
      </w:r>
    </w:p>
    <w:p w14:paraId="2D6F074D" w14:textId="77777777" w:rsidR="009F338B" w:rsidRDefault="009F338B" w:rsidP="009F338B">
      <w:pPr>
        <w:pStyle w:val="Lijstalinea"/>
        <w:numPr>
          <w:ilvl w:val="0"/>
          <w:numId w:val="6"/>
        </w:numPr>
      </w:pPr>
      <w:r>
        <w:t>Ter inzage uitlenen (1 dag) via submenu Uitlenen &gt; Inzagemodus uitlening of via F7</w:t>
      </w:r>
    </w:p>
    <w:p w14:paraId="1777E9F2" w14:textId="77777777" w:rsidR="009F338B" w:rsidRDefault="009F338B" w:rsidP="009F338B">
      <w:pPr>
        <w:pStyle w:val="Lijstalinea"/>
        <w:numPr>
          <w:ilvl w:val="0"/>
          <w:numId w:val="6"/>
        </w:numPr>
      </w:pPr>
      <w:r>
        <w:t>Inleverdatum vooraf wijzigen via submenu Uitlenen &gt; Wijzigen inleverdatum of via F6</w:t>
      </w:r>
    </w:p>
    <w:p w14:paraId="6E569BA3" w14:textId="21EF0370" w:rsidR="009F338B" w:rsidRDefault="009F338B" w:rsidP="009F338B">
      <w:pPr>
        <w:pStyle w:val="Lijstalinea"/>
        <w:numPr>
          <w:ilvl w:val="0"/>
          <w:numId w:val="6"/>
        </w:numPr>
      </w:pPr>
      <w:r>
        <w:t>Inleverdatum achteraf wijzigen via rechtsklik op titel en optie Datum wijzigen</w:t>
      </w:r>
      <w:r w:rsidR="001E634D">
        <w:t xml:space="preserve"> (enkel op zelfde dag als uitleendatum)</w:t>
      </w:r>
    </w:p>
    <w:p w14:paraId="0B9DBB4C" w14:textId="77777777" w:rsidR="009F338B" w:rsidRPr="009F338B" w:rsidRDefault="009F338B" w:rsidP="009F338B">
      <w:pPr>
        <w:pStyle w:val="Lijstalinea"/>
        <w:numPr>
          <w:ilvl w:val="0"/>
          <w:numId w:val="6"/>
        </w:numPr>
      </w:pPr>
      <w:r>
        <w:t>Inleverdatum voor hele systeem aanpassen via hoofdmenu Vestigingsbeheer &gt; Kalender</w:t>
      </w:r>
    </w:p>
    <w:p w14:paraId="3D27087C" w14:textId="718C459F" w:rsidR="009F338B" w:rsidRDefault="009F338B" w:rsidP="009F338B">
      <w:pPr>
        <w:rPr>
          <w:b/>
          <w:bCs/>
        </w:rPr>
      </w:pPr>
      <w:r w:rsidRPr="009F338B">
        <w:rPr>
          <w:b/>
          <w:bCs/>
        </w:rPr>
        <w:t>Uitleensessie correct afsluiten via F12</w:t>
      </w:r>
    </w:p>
    <w:p w14:paraId="2D57D42E" w14:textId="77777777" w:rsidR="00605163" w:rsidRPr="009F338B" w:rsidRDefault="00605163" w:rsidP="009F338B">
      <w:pPr>
        <w:rPr>
          <w:b/>
          <w:bCs/>
        </w:rPr>
      </w:pPr>
    </w:p>
    <w:p w14:paraId="1D7D4787" w14:textId="77777777" w:rsidR="009F338B" w:rsidRDefault="009F338B" w:rsidP="009F338B">
      <w:pPr>
        <w:pStyle w:val="Kop1"/>
      </w:pPr>
      <w:r>
        <w:t>Innemen</w:t>
      </w:r>
    </w:p>
    <w:p w14:paraId="6A2DCEA5" w14:textId="77777777" w:rsidR="009F338B" w:rsidRPr="009F338B" w:rsidRDefault="009F338B" w:rsidP="009F338B">
      <w:pPr>
        <w:rPr>
          <w:b/>
          <w:bCs/>
        </w:rPr>
      </w:pPr>
      <w:r>
        <w:br/>
      </w:r>
      <w:r>
        <w:rPr>
          <w:b/>
          <w:bCs/>
        </w:rPr>
        <w:t>Inneem</w:t>
      </w:r>
      <w:r w:rsidRPr="009F338B">
        <w:rPr>
          <w:b/>
          <w:bCs/>
        </w:rPr>
        <w:t>scherm openen</w:t>
      </w:r>
    </w:p>
    <w:p w14:paraId="7A5D9084" w14:textId="77777777" w:rsidR="009F338B" w:rsidRPr="00F21B7A" w:rsidRDefault="009F338B" w:rsidP="009F338B">
      <w:pPr>
        <w:pStyle w:val="Lijstalinea"/>
        <w:numPr>
          <w:ilvl w:val="0"/>
          <w:numId w:val="2"/>
        </w:numPr>
      </w:pPr>
      <w:r w:rsidRPr="00F21B7A">
        <w:t xml:space="preserve">Via tegel </w:t>
      </w:r>
      <w:r>
        <w:t>innemen</w:t>
      </w:r>
    </w:p>
    <w:p w14:paraId="727E0C77" w14:textId="77777777" w:rsidR="009F338B" w:rsidRDefault="009F338B" w:rsidP="009F338B">
      <w:pPr>
        <w:pStyle w:val="Lijstalinea"/>
        <w:numPr>
          <w:ilvl w:val="0"/>
          <w:numId w:val="2"/>
        </w:numPr>
      </w:pPr>
      <w:r>
        <w:t>Via hoofdmenu Balie &gt; Innemen</w:t>
      </w:r>
    </w:p>
    <w:p w14:paraId="68B11C73" w14:textId="77777777" w:rsidR="009F338B" w:rsidRDefault="009F338B" w:rsidP="009F338B">
      <w:pPr>
        <w:pStyle w:val="Lijstalinea"/>
        <w:numPr>
          <w:ilvl w:val="0"/>
          <w:numId w:val="2"/>
        </w:numPr>
      </w:pPr>
      <w:r>
        <w:t>Vanuit klantendetails met F4</w:t>
      </w:r>
    </w:p>
    <w:p w14:paraId="6D9D6548" w14:textId="77777777" w:rsidR="009F338B" w:rsidRDefault="009F338B" w:rsidP="009F338B">
      <w:pPr>
        <w:pStyle w:val="Lijstalinea"/>
        <w:numPr>
          <w:ilvl w:val="0"/>
          <w:numId w:val="2"/>
        </w:numPr>
      </w:pPr>
      <w:r>
        <w:t>Indien uitlenen actief is via F3 naar innemen</w:t>
      </w:r>
    </w:p>
    <w:p w14:paraId="4A435E83" w14:textId="77777777" w:rsidR="009F338B" w:rsidRDefault="009F338B" w:rsidP="009F338B">
      <w:pPr>
        <w:rPr>
          <w:b/>
          <w:bCs/>
        </w:rPr>
      </w:pPr>
      <w:r>
        <w:rPr>
          <w:b/>
          <w:bCs/>
        </w:rPr>
        <w:t>Extra mogelijkheden</w:t>
      </w:r>
    </w:p>
    <w:p w14:paraId="158D9C09" w14:textId="77777777" w:rsidR="009F338B" w:rsidRDefault="009F338B" w:rsidP="009F338B">
      <w:pPr>
        <w:pStyle w:val="Lijstalinea"/>
        <w:numPr>
          <w:ilvl w:val="0"/>
          <w:numId w:val="6"/>
        </w:numPr>
      </w:pPr>
      <w:r>
        <w:t>Uitlening annuleren via rechtsklik titel en optie Annuleren</w:t>
      </w:r>
    </w:p>
    <w:p w14:paraId="74A7D3F1" w14:textId="77777777" w:rsidR="009F338B" w:rsidRDefault="009F338B" w:rsidP="009F338B">
      <w:pPr>
        <w:pStyle w:val="Lijstalinea"/>
        <w:numPr>
          <w:ilvl w:val="0"/>
          <w:numId w:val="6"/>
        </w:numPr>
      </w:pPr>
      <w:r>
        <w:t xml:space="preserve">Exemplaren innemen vanuit </w:t>
      </w:r>
      <w:proofErr w:type="spellStart"/>
      <w:r>
        <w:t>inleverbus</w:t>
      </w:r>
      <w:proofErr w:type="spellEnd"/>
      <w:r>
        <w:t xml:space="preserve"> via submenu Innemen &gt; </w:t>
      </w:r>
      <w:proofErr w:type="spellStart"/>
      <w:r>
        <w:t>Boekenbusmodus</w:t>
      </w:r>
      <w:proofErr w:type="spellEnd"/>
      <w:r>
        <w:t xml:space="preserve"> of F8</w:t>
      </w:r>
    </w:p>
    <w:p w14:paraId="657ABA1C" w14:textId="77777777" w:rsidR="009F338B" w:rsidRDefault="009F338B" w:rsidP="009F338B">
      <w:pPr>
        <w:pStyle w:val="Lijstalinea"/>
        <w:numPr>
          <w:ilvl w:val="0"/>
          <w:numId w:val="6"/>
        </w:numPr>
      </w:pPr>
      <w:r>
        <w:t>Inleveren kan ook via overzicht ontleende werken van een klant (F9) en rechtsklik &gt; Innemen</w:t>
      </w:r>
    </w:p>
    <w:p w14:paraId="3042C43A" w14:textId="77777777" w:rsidR="009F338B" w:rsidRPr="009F338B" w:rsidRDefault="009F338B" w:rsidP="009F338B">
      <w:pPr>
        <w:pStyle w:val="Lijstalinea"/>
        <w:numPr>
          <w:ilvl w:val="0"/>
          <w:numId w:val="6"/>
        </w:numPr>
      </w:pPr>
      <w:r>
        <w:t>Inleverdatum voor deze balie aanpassen (antedateren) via hoofdmenu Vestigingsbeheer &gt; Werkplekbeheer &gt; Werkdatum wijzigen</w:t>
      </w:r>
    </w:p>
    <w:p w14:paraId="0C6EA8CF" w14:textId="0DB90069" w:rsidR="009F338B" w:rsidRDefault="009F338B" w:rsidP="009F338B">
      <w:pPr>
        <w:rPr>
          <w:b/>
          <w:bCs/>
        </w:rPr>
      </w:pPr>
      <w:r w:rsidRPr="009F338B">
        <w:rPr>
          <w:b/>
          <w:bCs/>
        </w:rPr>
        <w:t>Uitleensessie correct afsluiten via F12</w:t>
      </w:r>
    </w:p>
    <w:p w14:paraId="0D516EE0" w14:textId="77777777" w:rsidR="00605163" w:rsidRPr="009F338B" w:rsidRDefault="00605163" w:rsidP="009F338B">
      <w:pPr>
        <w:rPr>
          <w:b/>
          <w:bCs/>
        </w:rPr>
      </w:pPr>
    </w:p>
    <w:p w14:paraId="0C4EC879" w14:textId="77777777" w:rsidR="009F338B" w:rsidRDefault="009F338B" w:rsidP="009F338B">
      <w:pPr>
        <w:pStyle w:val="Kop1"/>
      </w:pPr>
      <w:r>
        <w:t>Verlengen</w:t>
      </w:r>
    </w:p>
    <w:p w14:paraId="456D7112" w14:textId="77777777" w:rsidR="009F338B" w:rsidRPr="009F338B" w:rsidRDefault="009F338B" w:rsidP="009F338B">
      <w:pPr>
        <w:rPr>
          <w:b/>
          <w:bCs/>
        </w:rPr>
      </w:pPr>
      <w:r>
        <w:br/>
      </w:r>
      <w:r>
        <w:rPr>
          <w:b/>
          <w:bCs/>
        </w:rPr>
        <w:t>Kan via overzicht ontleende werken klant (F9)</w:t>
      </w:r>
    </w:p>
    <w:p w14:paraId="12979257" w14:textId="77777777" w:rsidR="009F338B" w:rsidRDefault="009F338B" w:rsidP="009F338B">
      <w:pPr>
        <w:pStyle w:val="Lijstalinea"/>
        <w:numPr>
          <w:ilvl w:val="0"/>
          <w:numId w:val="2"/>
        </w:numPr>
      </w:pPr>
      <w:r>
        <w:t>Selecteer titel en klik V of rechtsklik en kies Verlengen</w:t>
      </w:r>
    </w:p>
    <w:p w14:paraId="5BD5BC11" w14:textId="081739BB" w:rsidR="009F338B" w:rsidRPr="00265F6D" w:rsidRDefault="009F338B" w:rsidP="009F338B">
      <w:pPr>
        <w:rPr>
          <w:b/>
          <w:bCs/>
        </w:rPr>
      </w:pPr>
      <w:r w:rsidRPr="00265F6D">
        <w:rPr>
          <w:b/>
          <w:bCs/>
        </w:rPr>
        <w:lastRenderedPageBreak/>
        <w:t>Extra mogelijkheden</w:t>
      </w:r>
    </w:p>
    <w:p w14:paraId="319CB550" w14:textId="77777777" w:rsidR="009F338B" w:rsidRDefault="009F338B" w:rsidP="009F338B">
      <w:pPr>
        <w:pStyle w:val="Lijstalinea"/>
        <w:numPr>
          <w:ilvl w:val="0"/>
          <w:numId w:val="2"/>
        </w:numPr>
      </w:pPr>
      <w:r>
        <w:t>Annuleer de verlenging door rechts te klikken op de titel en Annuleren te kiezen</w:t>
      </w:r>
    </w:p>
    <w:p w14:paraId="63E48F6F" w14:textId="77777777" w:rsidR="009F338B" w:rsidRDefault="009F338B" w:rsidP="009F338B">
      <w:pPr>
        <w:pStyle w:val="Lijstalinea"/>
        <w:numPr>
          <w:ilvl w:val="0"/>
          <w:numId w:val="2"/>
        </w:numPr>
      </w:pPr>
      <w:r>
        <w:t>Verlenging van gereserveerd exemplaar aan balie voor beperkt aantal dagen kan via volgende stappen</w:t>
      </w:r>
    </w:p>
    <w:p w14:paraId="525F7934" w14:textId="77777777" w:rsidR="009F338B" w:rsidRDefault="009F338B" w:rsidP="009F338B">
      <w:pPr>
        <w:pStyle w:val="Lijstalinea"/>
        <w:numPr>
          <w:ilvl w:val="1"/>
          <w:numId w:val="2"/>
        </w:numPr>
      </w:pPr>
      <w:r>
        <w:t>Zoek klant op en ga naar overzicht ontleende werken (F9)</w:t>
      </w:r>
    </w:p>
    <w:p w14:paraId="33B99E9A" w14:textId="77777777" w:rsidR="009F338B" w:rsidRDefault="009F338B" w:rsidP="009F338B">
      <w:pPr>
        <w:pStyle w:val="Lijstalinea"/>
        <w:numPr>
          <w:ilvl w:val="1"/>
          <w:numId w:val="2"/>
        </w:numPr>
      </w:pPr>
      <w:r>
        <w:t>Ga naar submenu Klant &gt; Wijzigen inleverdatum of F6</w:t>
      </w:r>
    </w:p>
    <w:p w14:paraId="73064432" w14:textId="77777777" w:rsidR="009F338B" w:rsidRDefault="009F338B" w:rsidP="009F338B">
      <w:pPr>
        <w:pStyle w:val="Lijstalinea"/>
        <w:numPr>
          <w:ilvl w:val="1"/>
          <w:numId w:val="2"/>
        </w:numPr>
      </w:pPr>
      <w:r>
        <w:t>Selecteer titel en verleng</w:t>
      </w:r>
    </w:p>
    <w:p w14:paraId="52733297" w14:textId="77777777" w:rsidR="008F7099" w:rsidRPr="008F7099" w:rsidRDefault="008F7099" w:rsidP="008F7099">
      <w:pPr>
        <w:rPr>
          <w:b/>
          <w:bCs/>
        </w:rPr>
      </w:pPr>
      <w:r>
        <w:rPr>
          <w:b/>
          <w:bCs/>
        </w:rPr>
        <w:t>Klanten</w:t>
      </w:r>
      <w:r w:rsidRPr="008F7099">
        <w:rPr>
          <w:b/>
          <w:bCs/>
        </w:rPr>
        <w:t>sessie correct afsluiten via F12</w:t>
      </w:r>
    </w:p>
    <w:p w14:paraId="2CD0FEF8" w14:textId="77777777" w:rsidR="00605163" w:rsidRDefault="00605163" w:rsidP="008F7099">
      <w:pPr>
        <w:rPr>
          <w:b/>
          <w:bCs/>
        </w:rPr>
      </w:pPr>
    </w:p>
    <w:p w14:paraId="2868B195" w14:textId="0B0A7FAE" w:rsidR="009F338B" w:rsidRDefault="008F7099" w:rsidP="008F7099">
      <w:pPr>
        <w:rPr>
          <w:b/>
          <w:bCs/>
        </w:rPr>
      </w:pPr>
      <w:r w:rsidRPr="008F7099">
        <w:rPr>
          <w:b/>
          <w:bCs/>
        </w:rPr>
        <w:t>Bij afsluiten van de sessie wordt er een ticket geprint</w:t>
      </w:r>
      <w:r w:rsidRPr="008F7099">
        <w:rPr>
          <w:b/>
          <w:bCs/>
        </w:rPr>
        <w:br/>
        <w:t xml:space="preserve">Indien er </w:t>
      </w:r>
      <w:r>
        <w:rPr>
          <w:b/>
          <w:bCs/>
        </w:rPr>
        <w:t>openstaande kosten zijn, verschijnt het afrekenscherm (zie betalingen)</w:t>
      </w:r>
    </w:p>
    <w:p w14:paraId="62D07102" w14:textId="77777777" w:rsidR="00605163" w:rsidRDefault="00605163" w:rsidP="00063339">
      <w:pPr>
        <w:rPr>
          <w:b/>
          <w:bCs/>
        </w:rPr>
      </w:pPr>
    </w:p>
    <w:p w14:paraId="53717C17" w14:textId="68D231E1" w:rsidR="009F338B" w:rsidRDefault="008F7099" w:rsidP="00063339">
      <w:pPr>
        <w:rPr>
          <w:b/>
          <w:bCs/>
        </w:rPr>
      </w:pPr>
      <w:r>
        <w:rPr>
          <w:b/>
          <w:bCs/>
        </w:rPr>
        <w:t>Je kan tijdens de uitleen- of inneemsessie altijd naar de klantendetails gaan door te dubbelklikken bovenaan naast de naam van de klant</w:t>
      </w:r>
      <w:r w:rsidR="00F42500">
        <w:rPr>
          <w:b/>
          <w:bCs/>
        </w:rPr>
        <w:t>.</w:t>
      </w:r>
    </w:p>
    <w:p w14:paraId="1F444B42" w14:textId="77777777" w:rsidR="00F42500" w:rsidRDefault="00F42500" w:rsidP="00063339">
      <w:pPr>
        <w:rPr>
          <w:b/>
          <w:bCs/>
        </w:rPr>
      </w:pPr>
    </w:p>
    <w:p w14:paraId="43B26BD3" w14:textId="77777777" w:rsidR="00265F6D" w:rsidRDefault="00265F6D" w:rsidP="00265F6D">
      <w:pPr>
        <w:pStyle w:val="Kop1"/>
      </w:pPr>
      <w:r>
        <w:t>Reserveren</w:t>
      </w:r>
    </w:p>
    <w:p w14:paraId="2EDF65F4" w14:textId="77777777" w:rsidR="00265F6D" w:rsidRPr="009F338B" w:rsidRDefault="00265F6D" w:rsidP="00265F6D">
      <w:pPr>
        <w:rPr>
          <w:b/>
          <w:bCs/>
        </w:rPr>
      </w:pPr>
      <w:r>
        <w:br/>
      </w:r>
      <w:r w:rsidR="00A01FC8">
        <w:rPr>
          <w:b/>
          <w:bCs/>
        </w:rPr>
        <w:t>Vanuit catalogus</w:t>
      </w:r>
    </w:p>
    <w:p w14:paraId="4B57157C" w14:textId="77777777" w:rsidR="00265F6D" w:rsidRDefault="00A01FC8" w:rsidP="00265F6D">
      <w:pPr>
        <w:pStyle w:val="Lijstalinea"/>
        <w:numPr>
          <w:ilvl w:val="0"/>
          <w:numId w:val="2"/>
        </w:numPr>
      </w:pPr>
      <w:r>
        <w:t>Zoek titel op, rechtsklik op exemplaar en kies reserveer (enkel exemplaarreservering)</w:t>
      </w:r>
    </w:p>
    <w:p w14:paraId="66E019B3" w14:textId="77777777" w:rsidR="00A01FC8" w:rsidRDefault="00A01FC8" w:rsidP="00265F6D">
      <w:pPr>
        <w:pStyle w:val="Lijstalinea"/>
        <w:numPr>
          <w:ilvl w:val="0"/>
          <w:numId w:val="2"/>
        </w:numPr>
      </w:pPr>
      <w:r>
        <w:t>Zoek titel op, klik onderaan op belicoon, en vervolgens onderaan links op Reserveer</w:t>
      </w:r>
    </w:p>
    <w:p w14:paraId="3E46D832" w14:textId="77777777" w:rsidR="00265F6D" w:rsidRPr="00265F6D" w:rsidRDefault="00A01FC8" w:rsidP="00265F6D">
      <w:pPr>
        <w:rPr>
          <w:b/>
          <w:bCs/>
        </w:rPr>
      </w:pPr>
      <w:r>
        <w:rPr>
          <w:b/>
          <w:bCs/>
        </w:rPr>
        <w:t>Vanuit klantenadministratie</w:t>
      </w:r>
    </w:p>
    <w:p w14:paraId="3EE0CCC8" w14:textId="77777777" w:rsidR="00265F6D" w:rsidRDefault="00A01FC8" w:rsidP="00265F6D">
      <w:pPr>
        <w:pStyle w:val="Lijstalinea"/>
        <w:numPr>
          <w:ilvl w:val="0"/>
          <w:numId w:val="2"/>
        </w:numPr>
      </w:pPr>
      <w:r>
        <w:t xml:space="preserve">Ga naar klantendetails en klik </w:t>
      </w:r>
      <w:proofErr w:type="spellStart"/>
      <w:r>
        <w:t>Alt+I</w:t>
      </w:r>
      <w:proofErr w:type="spellEnd"/>
    </w:p>
    <w:p w14:paraId="511CED98" w14:textId="77777777" w:rsidR="00A01FC8" w:rsidRDefault="00A01FC8" w:rsidP="00265F6D">
      <w:pPr>
        <w:pStyle w:val="Lijstalinea"/>
        <w:numPr>
          <w:ilvl w:val="0"/>
          <w:numId w:val="2"/>
        </w:numPr>
      </w:pPr>
      <w:r>
        <w:t>Klik links onderaan op Reserveer, zoek werk en klik Selecteer</w:t>
      </w:r>
    </w:p>
    <w:p w14:paraId="5DD3D15C" w14:textId="77777777" w:rsidR="00265F6D" w:rsidRDefault="00A01FC8" w:rsidP="00063339">
      <w:pPr>
        <w:rPr>
          <w:b/>
          <w:bCs/>
        </w:rPr>
      </w:pPr>
      <w:r>
        <w:rPr>
          <w:b/>
          <w:bCs/>
        </w:rPr>
        <w:t>Meerdere titels tegelijk</w:t>
      </w:r>
    </w:p>
    <w:p w14:paraId="22139AE7" w14:textId="77777777" w:rsidR="00A01FC8" w:rsidRDefault="00A01FC8" w:rsidP="00A01FC8">
      <w:pPr>
        <w:pStyle w:val="Lijstalinea"/>
        <w:numPr>
          <w:ilvl w:val="0"/>
          <w:numId w:val="7"/>
        </w:numPr>
      </w:pPr>
      <w:r>
        <w:t>Selecteer de titels (via Ctrl en/of Shift), rechtsklik en kies Titels naar kladblok.</w:t>
      </w:r>
    </w:p>
    <w:p w14:paraId="652A59A5" w14:textId="77777777" w:rsidR="00A01FC8" w:rsidRPr="00A01FC8" w:rsidRDefault="00A01FC8" w:rsidP="00A01FC8">
      <w:pPr>
        <w:pStyle w:val="Lijstalinea"/>
        <w:numPr>
          <w:ilvl w:val="0"/>
          <w:numId w:val="7"/>
        </w:numPr>
      </w:pPr>
      <w:r>
        <w:t>Open Kladblok, selecteer de titels en klik op de knop R bovenaan rechts</w:t>
      </w:r>
    </w:p>
    <w:p w14:paraId="24BE04F5" w14:textId="77777777" w:rsidR="009F338B" w:rsidRDefault="00A01FC8" w:rsidP="00063339">
      <w:pPr>
        <w:rPr>
          <w:b/>
          <w:bCs/>
        </w:rPr>
      </w:pPr>
      <w:r>
        <w:rPr>
          <w:b/>
          <w:bCs/>
        </w:rPr>
        <w:t>Reservering afhandelen</w:t>
      </w:r>
    </w:p>
    <w:p w14:paraId="28D0E1B4" w14:textId="77777777" w:rsidR="00A01FC8" w:rsidRDefault="00A01FC8" w:rsidP="00A01FC8">
      <w:pPr>
        <w:pStyle w:val="Lijstalinea"/>
        <w:numPr>
          <w:ilvl w:val="0"/>
          <w:numId w:val="8"/>
        </w:numPr>
      </w:pPr>
      <w:r>
        <w:t xml:space="preserve">Innemen aan balie (niet </w:t>
      </w:r>
      <w:proofErr w:type="spellStart"/>
      <w:r>
        <w:t>zelfuitleen</w:t>
      </w:r>
      <w:proofErr w:type="spellEnd"/>
      <w:r>
        <w:t xml:space="preserve">) – </w:t>
      </w:r>
      <w:proofErr w:type="spellStart"/>
      <w:r>
        <w:t>reserveringsbon</w:t>
      </w:r>
      <w:proofErr w:type="spellEnd"/>
      <w:r>
        <w:t xml:space="preserve"> wordt geprint – bericht vertrekt naar klant</w:t>
      </w:r>
    </w:p>
    <w:p w14:paraId="706F80CB" w14:textId="77777777" w:rsidR="00A01FC8" w:rsidRPr="0036289E" w:rsidRDefault="00A01FC8" w:rsidP="00A01FC8">
      <w:pPr>
        <w:rPr>
          <w:b/>
          <w:bCs/>
        </w:rPr>
      </w:pPr>
      <w:r w:rsidRPr="0036289E">
        <w:rPr>
          <w:b/>
          <w:bCs/>
        </w:rPr>
        <w:t>Extra mogelijkheden</w:t>
      </w:r>
    </w:p>
    <w:p w14:paraId="00ACD3C0" w14:textId="32C0D8FC" w:rsidR="00A01FC8" w:rsidRDefault="00A01FC8" w:rsidP="00A01FC8">
      <w:pPr>
        <w:pStyle w:val="Lijstalinea"/>
        <w:numPr>
          <w:ilvl w:val="0"/>
          <w:numId w:val="8"/>
        </w:numPr>
      </w:pPr>
      <w:r>
        <w:t>Reservering annuleren</w:t>
      </w:r>
      <w:r w:rsidR="0036289E">
        <w:t xml:space="preserve">: </w:t>
      </w:r>
      <w:r>
        <w:t xml:space="preserve">klantenadministratie &gt; </w:t>
      </w:r>
      <w:proofErr w:type="spellStart"/>
      <w:r>
        <w:t>Alt+I</w:t>
      </w:r>
      <w:proofErr w:type="spellEnd"/>
      <w:r w:rsidR="0036289E">
        <w:t xml:space="preserve"> &gt; selecteer titel &gt; Annuleer (onderaan)</w:t>
      </w:r>
    </w:p>
    <w:p w14:paraId="014424BA" w14:textId="77777777" w:rsidR="0036289E" w:rsidRDefault="0036289E" w:rsidP="00A01FC8">
      <w:pPr>
        <w:pStyle w:val="Lijstalinea"/>
        <w:numPr>
          <w:ilvl w:val="0"/>
          <w:numId w:val="8"/>
        </w:numPr>
      </w:pPr>
      <w:r>
        <w:t>Lijst van niet op tijd opgehaalde reserveringen: hoofdmenu Reserveringen &gt; Overzichten &gt; reserveringsplank – kies bij ‘Alleen overschreden termijn’ de optie ja</w:t>
      </w:r>
    </w:p>
    <w:p w14:paraId="2E419AFC" w14:textId="320F252D" w:rsidR="0036289E" w:rsidRDefault="0036289E" w:rsidP="00485B6F">
      <w:pPr>
        <w:pStyle w:val="Lijstalinea"/>
        <w:numPr>
          <w:ilvl w:val="0"/>
          <w:numId w:val="8"/>
        </w:numPr>
      </w:pPr>
      <w:r>
        <w:t xml:space="preserve">Aanduiden dat reservatie niet werd afgehaald en vervalt: reservering opzoeken (via klant </w:t>
      </w:r>
      <w:proofErr w:type="spellStart"/>
      <w:r>
        <w:t>Alt+I</w:t>
      </w:r>
      <w:proofErr w:type="spellEnd"/>
      <w:r>
        <w:t xml:space="preserve"> of via catalogus en belicoon) &gt; dubbelklikken op gereserveerde werk &gt; submenu Opties &gt; Afhandelen (F9) – Kies optie ‘8. Reservering niet opgehaald’!</w:t>
      </w:r>
      <w:r w:rsidR="00485B6F">
        <w:br/>
        <w:t xml:space="preserve">Niet vergeten om exemplaren in te leveren om eventuele extra reservaties te </w:t>
      </w:r>
      <w:proofErr w:type="spellStart"/>
      <w:r w:rsidR="00485B6F">
        <w:t>triggeren</w:t>
      </w:r>
      <w:proofErr w:type="spellEnd"/>
    </w:p>
    <w:p w14:paraId="25E3895B" w14:textId="77777777" w:rsidR="0036289E" w:rsidRDefault="0036289E" w:rsidP="00A01FC8">
      <w:pPr>
        <w:pStyle w:val="Lijstalinea"/>
        <w:numPr>
          <w:ilvl w:val="0"/>
          <w:numId w:val="8"/>
        </w:numPr>
      </w:pPr>
      <w:r>
        <w:lastRenderedPageBreak/>
        <w:t>Overzicht van alle reserveringen: hoofdmenu Reserveringen &gt; Reserveringen tonen &gt; haal reserveringen</w:t>
      </w:r>
    </w:p>
    <w:p w14:paraId="25191E0C" w14:textId="77777777" w:rsidR="0036289E" w:rsidRPr="00A01FC8" w:rsidRDefault="0036289E" w:rsidP="00A01FC8">
      <w:pPr>
        <w:pStyle w:val="Lijstalinea"/>
        <w:numPr>
          <w:ilvl w:val="0"/>
          <w:numId w:val="8"/>
        </w:numPr>
      </w:pPr>
      <w:r>
        <w:t>Overzicht van reservaties op niet-uitgeleende werken: hoofdmenu Reserveringen &gt; Overzochten &gt; Kastlijst</w:t>
      </w:r>
    </w:p>
    <w:p w14:paraId="4FA2741C" w14:textId="77777777" w:rsidR="009F338B" w:rsidRDefault="009F338B" w:rsidP="00063339">
      <w:pPr>
        <w:rPr>
          <w:b/>
          <w:bCs/>
        </w:rPr>
      </w:pPr>
    </w:p>
    <w:p w14:paraId="1F3A7D5F" w14:textId="1DC5EFA1" w:rsidR="000967CA" w:rsidRDefault="00BA7495" w:rsidP="00BA7495">
      <w:pPr>
        <w:pStyle w:val="Kop1"/>
      </w:pPr>
      <w:r>
        <w:t>Berichten</w:t>
      </w:r>
    </w:p>
    <w:p w14:paraId="4D86C802" w14:textId="1C9E2D0F" w:rsidR="00B457E9" w:rsidRPr="00B457E9" w:rsidRDefault="00B457E9" w:rsidP="00B457E9">
      <w:pPr>
        <w:rPr>
          <w:b/>
          <w:bCs/>
        </w:rPr>
      </w:pPr>
      <w:r>
        <w:br/>
      </w:r>
      <w:r w:rsidRPr="00B457E9">
        <w:rPr>
          <w:b/>
          <w:bCs/>
        </w:rPr>
        <w:t>Berichten printen</w:t>
      </w:r>
    </w:p>
    <w:p w14:paraId="5BD65628" w14:textId="6D342B92" w:rsidR="00BA7495" w:rsidRDefault="00BA7495" w:rsidP="00BA7495">
      <w:pPr>
        <w:pStyle w:val="Lijstalinea"/>
        <w:numPr>
          <w:ilvl w:val="0"/>
          <w:numId w:val="9"/>
        </w:numPr>
      </w:pPr>
      <w:proofErr w:type="spellStart"/>
      <w:r>
        <w:t>Printklaar</w:t>
      </w:r>
      <w:proofErr w:type="spellEnd"/>
      <w:r>
        <w:t xml:space="preserve"> maken: hoofdmenu Berichten &gt; Berichten </w:t>
      </w:r>
      <w:proofErr w:type="spellStart"/>
      <w:r>
        <w:t>printklaar</w:t>
      </w:r>
      <w:proofErr w:type="spellEnd"/>
      <w:r>
        <w:t xml:space="preserve"> maken</w:t>
      </w:r>
    </w:p>
    <w:p w14:paraId="7A192510" w14:textId="77777777" w:rsidR="00BA7495" w:rsidRDefault="00BA7495" w:rsidP="00BA7495">
      <w:pPr>
        <w:pStyle w:val="Lijstalinea"/>
        <w:numPr>
          <w:ilvl w:val="0"/>
          <w:numId w:val="9"/>
        </w:numPr>
      </w:pPr>
      <w:r>
        <w:t>Printen: hoofdmenu Berichten &gt; Print berichten</w:t>
      </w:r>
    </w:p>
    <w:p w14:paraId="4FE4572D" w14:textId="77777777" w:rsidR="00BA7495" w:rsidRDefault="00BA7495" w:rsidP="00BA7495">
      <w:pPr>
        <w:pStyle w:val="Lijstalinea"/>
        <w:numPr>
          <w:ilvl w:val="0"/>
          <w:numId w:val="9"/>
        </w:numPr>
      </w:pPr>
      <w:r>
        <w:t>Verwijderen: hoofdmenu Berichten &gt; Print berichten</w:t>
      </w:r>
    </w:p>
    <w:p w14:paraId="11F9FC95" w14:textId="1396B6F3" w:rsidR="00B457E9" w:rsidRDefault="00BA7495" w:rsidP="00B457E9">
      <w:r>
        <w:t>Opgelet: voor nota’s materiaalvergoeding is er nog een extra stap nodig</w:t>
      </w:r>
      <w:r w:rsidR="00B457E9">
        <w:t xml:space="preserve"> via hoofdmenu Berichten &gt; Nota’s &gt; Nota</w:t>
      </w:r>
      <w:r w:rsidR="00EA795F">
        <w:t>’</w:t>
      </w:r>
      <w:r w:rsidR="00B457E9">
        <w:t>s materiaalvergoeding</w:t>
      </w:r>
      <w:r w:rsidR="00EA795F">
        <w:t xml:space="preserve"> (anders doet </w:t>
      </w:r>
      <w:proofErr w:type="spellStart"/>
      <w:r w:rsidR="00EA795F">
        <w:t>Wise</w:t>
      </w:r>
      <w:proofErr w:type="spellEnd"/>
      <w:r w:rsidR="00EA795F">
        <w:t xml:space="preserve"> er niets mee)</w:t>
      </w:r>
    </w:p>
    <w:p w14:paraId="7D90E62B" w14:textId="6EE36185" w:rsidR="00605163" w:rsidRDefault="00605163">
      <w:pPr>
        <w:rPr>
          <w:b/>
          <w:bCs/>
        </w:rPr>
      </w:pPr>
      <w:r>
        <w:rPr>
          <w:b/>
          <w:bCs/>
        </w:rPr>
        <w:t xml:space="preserve"> </w:t>
      </w:r>
    </w:p>
    <w:p w14:paraId="7A30F20D" w14:textId="1D73C673" w:rsidR="00B457E9" w:rsidRPr="009E48FC" w:rsidRDefault="00B457E9" w:rsidP="00B457E9">
      <w:pPr>
        <w:rPr>
          <w:b/>
          <w:bCs/>
        </w:rPr>
      </w:pPr>
      <w:r w:rsidRPr="009E48FC">
        <w:rPr>
          <w:b/>
          <w:bCs/>
        </w:rPr>
        <w:t>Berichten terugvinden</w:t>
      </w:r>
    </w:p>
    <w:p w14:paraId="6CC34FF2" w14:textId="77777777" w:rsidR="00B457E9" w:rsidRDefault="00B457E9" w:rsidP="00B457E9">
      <w:pPr>
        <w:pStyle w:val="Lijstalinea"/>
        <w:numPr>
          <w:ilvl w:val="0"/>
          <w:numId w:val="10"/>
        </w:numPr>
      </w:pPr>
      <w:r>
        <w:t>Via klantenadministratie &gt; submenu Klant &gt; Klantberichten</w:t>
      </w:r>
    </w:p>
    <w:p w14:paraId="3624F88B" w14:textId="77777777" w:rsidR="00B457E9" w:rsidRDefault="00B457E9" w:rsidP="00B457E9">
      <w:pPr>
        <w:pStyle w:val="Lijstalinea"/>
        <w:numPr>
          <w:ilvl w:val="0"/>
          <w:numId w:val="10"/>
        </w:numPr>
      </w:pPr>
      <w:r>
        <w:t>Via hoofdmenu Berichten &gt; Overzichten &gt; Overzicht berichten</w:t>
      </w:r>
    </w:p>
    <w:p w14:paraId="10EC5459" w14:textId="77777777" w:rsidR="00B457E9" w:rsidRPr="009E48FC" w:rsidRDefault="00B457E9" w:rsidP="00B457E9">
      <w:pPr>
        <w:rPr>
          <w:b/>
          <w:bCs/>
        </w:rPr>
      </w:pPr>
      <w:r w:rsidRPr="009E48FC">
        <w:rPr>
          <w:b/>
          <w:bCs/>
        </w:rPr>
        <w:t>Berichten opnieuw printen</w:t>
      </w:r>
    </w:p>
    <w:p w14:paraId="373F0F7B" w14:textId="414022F4" w:rsidR="00BA7495" w:rsidRPr="000967CA" w:rsidRDefault="00B457E9" w:rsidP="00B457E9">
      <w:pPr>
        <w:pStyle w:val="Lijstalinea"/>
        <w:numPr>
          <w:ilvl w:val="0"/>
          <w:numId w:val="11"/>
        </w:numPr>
      </w:pPr>
      <w:r>
        <w:t>Via hoofdmenu vestigingsbeheer &gt; bestandsbeheer</w:t>
      </w:r>
    </w:p>
    <w:p w14:paraId="547FACA2" w14:textId="5489CEBE" w:rsidR="000967CA" w:rsidRPr="009E48FC" w:rsidRDefault="00B457E9" w:rsidP="00063339">
      <w:pPr>
        <w:rPr>
          <w:b/>
          <w:bCs/>
        </w:rPr>
      </w:pPr>
      <w:proofErr w:type="spellStart"/>
      <w:r w:rsidRPr="009E48FC">
        <w:rPr>
          <w:b/>
          <w:bCs/>
        </w:rPr>
        <w:t>Wise</w:t>
      </w:r>
      <w:proofErr w:type="spellEnd"/>
      <w:r w:rsidRPr="009E48FC">
        <w:rPr>
          <w:b/>
          <w:bCs/>
        </w:rPr>
        <w:t xml:space="preserve"> </w:t>
      </w:r>
      <w:proofErr w:type="spellStart"/>
      <w:r w:rsidRPr="009E48FC">
        <w:rPr>
          <w:b/>
          <w:bCs/>
        </w:rPr>
        <w:t>bouncer</w:t>
      </w:r>
      <w:proofErr w:type="spellEnd"/>
    </w:p>
    <w:p w14:paraId="7E21E448" w14:textId="18356D35" w:rsidR="009E48FC" w:rsidRDefault="009E48FC" w:rsidP="009E48FC">
      <w:pPr>
        <w:pStyle w:val="Lijstalinea"/>
        <w:numPr>
          <w:ilvl w:val="0"/>
          <w:numId w:val="11"/>
        </w:numPr>
      </w:pPr>
      <w:r>
        <w:t xml:space="preserve">Bij </w:t>
      </w:r>
      <w:proofErr w:type="spellStart"/>
      <w:r>
        <w:t>bounce</w:t>
      </w:r>
      <w:proofErr w:type="spellEnd"/>
      <w:r>
        <w:t xml:space="preserve"> van mail wordt brief klaargezet</w:t>
      </w:r>
    </w:p>
    <w:p w14:paraId="54AB53C2" w14:textId="3AE5055C" w:rsidR="009E48FC" w:rsidRDefault="009E48FC" w:rsidP="009E48FC">
      <w:pPr>
        <w:pStyle w:val="Lijstalinea"/>
        <w:numPr>
          <w:ilvl w:val="1"/>
          <w:numId w:val="11"/>
        </w:numPr>
      </w:pPr>
      <w:r>
        <w:t>Overzicht via hoofdmenu Klantenadministratie &gt; Klant &gt; Klantberichten</w:t>
      </w:r>
    </w:p>
    <w:p w14:paraId="44B98040" w14:textId="4483F202" w:rsidR="00BD4122" w:rsidRDefault="009E48FC" w:rsidP="009E48FC">
      <w:pPr>
        <w:pStyle w:val="Lijstalinea"/>
        <w:numPr>
          <w:ilvl w:val="0"/>
          <w:numId w:val="11"/>
        </w:numPr>
      </w:pPr>
      <w:r>
        <w:t xml:space="preserve">Na 3 </w:t>
      </w:r>
      <w:proofErr w:type="spellStart"/>
      <w:r>
        <w:t>bounces</w:t>
      </w:r>
      <w:proofErr w:type="spellEnd"/>
      <w:r>
        <w:t xml:space="preserve"> wordt mailadres gewist (wel te vinden in log op tabblad Overige van klant)</w:t>
      </w:r>
    </w:p>
    <w:p w14:paraId="14E81AAF" w14:textId="330E77C5" w:rsidR="00BD4122" w:rsidRDefault="00605163" w:rsidP="00BD4122">
      <w:pPr>
        <w:pStyle w:val="Lijstalinea"/>
      </w:pPr>
      <w:r>
        <w:br/>
      </w:r>
    </w:p>
    <w:p w14:paraId="70DC85D0" w14:textId="4FB2885F" w:rsidR="00C16EEE" w:rsidRDefault="00FA66E9" w:rsidP="00C16EEE">
      <w:pPr>
        <w:pStyle w:val="Kop1"/>
      </w:pPr>
      <w:r>
        <w:t>V</w:t>
      </w:r>
      <w:r w:rsidR="00C16EEE">
        <w:t>erloren/beschadigde materialen</w:t>
      </w:r>
      <w:r>
        <w:t xml:space="preserve"> vergoeden</w:t>
      </w:r>
    </w:p>
    <w:p w14:paraId="570669F5" w14:textId="77777777" w:rsidR="00C16EEE" w:rsidRDefault="00C16EEE" w:rsidP="00C16EEE">
      <w:pPr>
        <w:rPr>
          <w:b/>
          <w:bCs/>
        </w:rPr>
      </w:pPr>
      <w:r>
        <w:rPr>
          <w:b/>
          <w:bCs/>
        </w:rPr>
        <w:br/>
        <w:t>Meteen vergoeden met balienota</w:t>
      </w:r>
    </w:p>
    <w:p w14:paraId="2C1BBD56" w14:textId="77777777" w:rsidR="00C16EEE" w:rsidRPr="000967CA" w:rsidRDefault="00C16EEE" w:rsidP="00C16EEE">
      <w:pPr>
        <w:pStyle w:val="Lijstalinea"/>
        <w:numPr>
          <w:ilvl w:val="0"/>
          <w:numId w:val="9"/>
        </w:numPr>
      </w:pPr>
      <w:r>
        <w:t>Zoek klant op en open de uitgeleende werken (F9) – rechtsklik op het werk en kies Balienota maken</w:t>
      </w:r>
    </w:p>
    <w:p w14:paraId="3F3B6435" w14:textId="77777777" w:rsidR="00C16EEE" w:rsidRDefault="00C16EEE" w:rsidP="00C16EEE">
      <w:pPr>
        <w:rPr>
          <w:b/>
          <w:bCs/>
        </w:rPr>
      </w:pPr>
      <w:r>
        <w:rPr>
          <w:b/>
          <w:bCs/>
        </w:rPr>
        <w:t>Notaprocedure opstarten</w:t>
      </w:r>
    </w:p>
    <w:p w14:paraId="1EC89D58" w14:textId="7A54C88E" w:rsidR="00605163" w:rsidRDefault="00605163" w:rsidP="00C16EEE">
      <w:pPr>
        <w:pStyle w:val="Lijstalinea"/>
        <w:numPr>
          <w:ilvl w:val="0"/>
          <w:numId w:val="9"/>
        </w:numPr>
      </w:pPr>
      <w:r>
        <w:t>Idem als hierboven maar niet afdrukken!</w:t>
      </w:r>
    </w:p>
    <w:p w14:paraId="64802888" w14:textId="0CF7F041" w:rsidR="00C16EEE" w:rsidRDefault="00C16EEE" w:rsidP="00C16EEE">
      <w:pPr>
        <w:pStyle w:val="Lijstalinea"/>
        <w:numPr>
          <w:ilvl w:val="0"/>
          <w:numId w:val="9"/>
        </w:numPr>
      </w:pPr>
      <w:r>
        <w:t>Zoek klant op en open de uitgeleende werken (F9) – rechtsklik op het werk en kies Naar details van het exemplaar (kan ook via catalogus) – kies in het submenu Status de optie Opnemen in nota procedure</w:t>
      </w:r>
    </w:p>
    <w:p w14:paraId="50489E91" w14:textId="77777777" w:rsidR="00605163" w:rsidRPr="000967CA" w:rsidRDefault="00605163" w:rsidP="00605163">
      <w:pPr>
        <w:pStyle w:val="Lijstalinea"/>
      </w:pPr>
    </w:p>
    <w:p w14:paraId="24211292" w14:textId="77777777" w:rsidR="00605163" w:rsidRDefault="00605163" w:rsidP="00605163">
      <w:pPr>
        <w:pStyle w:val="Kop1"/>
      </w:pPr>
      <w:r>
        <w:lastRenderedPageBreak/>
        <w:t xml:space="preserve">Betalingen </w:t>
      </w:r>
    </w:p>
    <w:p w14:paraId="23D22A35" w14:textId="77777777" w:rsidR="00605163" w:rsidRPr="009F338B" w:rsidRDefault="00605163" w:rsidP="00605163">
      <w:pPr>
        <w:rPr>
          <w:b/>
          <w:bCs/>
        </w:rPr>
      </w:pPr>
      <w:r>
        <w:br/>
      </w:r>
      <w:r>
        <w:rPr>
          <w:b/>
          <w:bCs/>
        </w:rPr>
        <w:t>Winkelverkoop</w:t>
      </w:r>
    </w:p>
    <w:p w14:paraId="50A9EB73" w14:textId="77777777" w:rsidR="00605163" w:rsidRDefault="00605163" w:rsidP="00605163">
      <w:pPr>
        <w:pStyle w:val="Lijstalinea"/>
        <w:numPr>
          <w:ilvl w:val="0"/>
          <w:numId w:val="2"/>
        </w:numPr>
      </w:pPr>
      <w:r>
        <w:t>Hoofdmenu Financieel &gt; Kassa &gt; Invoeren van winkelverkoop</w:t>
      </w:r>
    </w:p>
    <w:p w14:paraId="21BA7D76" w14:textId="77777777" w:rsidR="00605163" w:rsidRPr="002A1AE3" w:rsidRDefault="00605163" w:rsidP="00605163">
      <w:pPr>
        <w:rPr>
          <w:b/>
          <w:bCs/>
        </w:rPr>
      </w:pPr>
      <w:r w:rsidRPr="002A1AE3">
        <w:rPr>
          <w:b/>
          <w:bCs/>
        </w:rPr>
        <w:t>Tegoed/waarborg ontvangen en registreren (boeken)</w:t>
      </w:r>
    </w:p>
    <w:p w14:paraId="0A6BD3D0" w14:textId="77777777" w:rsidR="00605163" w:rsidRDefault="00605163" w:rsidP="00605163">
      <w:pPr>
        <w:pStyle w:val="Lijstalinea"/>
        <w:numPr>
          <w:ilvl w:val="0"/>
          <w:numId w:val="2"/>
        </w:numPr>
      </w:pPr>
      <w:r>
        <w:t>Hoofdmenu Financieel &gt; Kassa &gt; Invoeren van overige ontvangsten</w:t>
      </w:r>
    </w:p>
    <w:p w14:paraId="65A99206" w14:textId="77777777" w:rsidR="00605163" w:rsidRPr="002A1AE3" w:rsidRDefault="00605163" w:rsidP="00605163">
      <w:pPr>
        <w:rPr>
          <w:b/>
          <w:bCs/>
        </w:rPr>
      </w:pPr>
      <w:r w:rsidRPr="002A1AE3">
        <w:rPr>
          <w:b/>
          <w:bCs/>
        </w:rPr>
        <w:t>Tegoed/waarborg teruggeven aan klant (tegenboeken)</w:t>
      </w:r>
    </w:p>
    <w:p w14:paraId="3553EA9D" w14:textId="77777777" w:rsidR="00605163" w:rsidRDefault="00605163" w:rsidP="00605163">
      <w:pPr>
        <w:pStyle w:val="Lijstalinea"/>
        <w:numPr>
          <w:ilvl w:val="0"/>
          <w:numId w:val="2"/>
        </w:numPr>
      </w:pPr>
      <w:r>
        <w:t>Hoofdmenu Financieel &gt; Kassa &gt; Invoeren van overige uitgaven</w:t>
      </w:r>
    </w:p>
    <w:p w14:paraId="6F5C5B3B" w14:textId="77777777" w:rsidR="00605163" w:rsidRPr="00217814" w:rsidRDefault="00605163" w:rsidP="00605163">
      <w:pPr>
        <w:rPr>
          <w:b/>
          <w:bCs/>
        </w:rPr>
      </w:pPr>
      <w:r w:rsidRPr="00217814">
        <w:rPr>
          <w:b/>
          <w:bCs/>
        </w:rPr>
        <w:t>Betalen aan balie</w:t>
      </w:r>
    </w:p>
    <w:p w14:paraId="4524CA3D" w14:textId="77777777" w:rsidR="00605163" w:rsidRDefault="00605163" w:rsidP="00605163">
      <w:pPr>
        <w:pStyle w:val="Lijstalinea"/>
        <w:numPr>
          <w:ilvl w:val="0"/>
          <w:numId w:val="2"/>
        </w:numPr>
      </w:pPr>
      <w:r>
        <w:t>Zoek klant op en ga naar de financiële gegevens via het submenu Klant &gt; Financieel &gt; Registraties – selecteer de regels en kies onderaan Afrekenen</w:t>
      </w:r>
    </w:p>
    <w:p w14:paraId="2F6F5DE7" w14:textId="77777777" w:rsidR="00605163" w:rsidRPr="00217814" w:rsidRDefault="00605163" w:rsidP="00605163">
      <w:pPr>
        <w:rPr>
          <w:b/>
          <w:bCs/>
        </w:rPr>
      </w:pPr>
      <w:r w:rsidRPr="00217814">
        <w:rPr>
          <w:b/>
          <w:bCs/>
        </w:rPr>
        <w:t>Extra mogelijkheden</w:t>
      </w:r>
    </w:p>
    <w:p w14:paraId="5E72354B" w14:textId="77777777" w:rsidR="00605163" w:rsidRDefault="00605163" w:rsidP="00605163">
      <w:pPr>
        <w:pStyle w:val="Lijstalinea"/>
        <w:numPr>
          <w:ilvl w:val="0"/>
          <w:numId w:val="2"/>
        </w:numPr>
      </w:pPr>
      <w:r>
        <w:t>Foute betaling herstellen: ga naar de Historie van de betalingen, selecteer en klik Herstel</w:t>
      </w:r>
    </w:p>
    <w:p w14:paraId="5E7357EF" w14:textId="77777777" w:rsidR="00605163" w:rsidRDefault="00605163" w:rsidP="00605163">
      <w:pPr>
        <w:pStyle w:val="Lijstalinea"/>
        <w:numPr>
          <w:ilvl w:val="0"/>
          <w:numId w:val="2"/>
        </w:numPr>
      </w:pPr>
      <w:r>
        <w:t>Kwijtschelden: selecteer de regels en kies onderaan Kwijtschelden</w:t>
      </w:r>
    </w:p>
    <w:p w14:paraId="0A0155ED" w14:textId="77777777" w:rsidR="00605163" w:rsidRDefault="00605163" w:rsidP="00605163">
      <w:pPr>
        <w:pStyle w:val="Lijstalinea"/>
        <w:numPr>
          <w:ilvl w:val="0"/>
          <w:numId w:val="2"/>
        </w:numPr>
      </w:pPr>
      <w:r>
        <w:t>Totaal aan opgelopen boetes registreren: ga naar overzicht geleende werken, selecteer de titels, rechtsklik en kies Lopende boete registreren</w:t>
      </w:r>
    </w:p>
    <w:p w14:paraId="704A205D" w14:textId="77777777" w:rsidR="00605163" w:rsidRDefault="00605163" w:rsidP="00605163">
      <w:pPr>
        <w:pStyle w:val="Lijstalinea"/>
        <w:numPr>
          <w:ilvl w:val="0"/>
          <w:numId w:val="2"/>
        </w:numPr>
      </w:pPr>
      <w:r>
        <w:t>Boetes van anderen betalen (indien relatie gelegd is): bij afsluiten sessie (F12) of via knop Kinderen onderaan</w:t>
      </w:r>
    </w:p>
    <w:p w14:paraId="66C8839F" w14:textId="77777777" w:rsidR="00605163" w:rsidRDefault="00605163" w:rsidP="00605163">
      <w:pPr>
        <w:pStyle w:val="Lijstalinea"/>
        <w:numPr>
          <w:ilvl w:val="0"/>
          <w:numId w:val="2"/>
        </w:numPr>
      </w:pPr>
      <w:r>
        <w:t>Regeling (klant betaalt later): selecteer de regels en kies onderaan Regeling</w:t>
      </w:r>
    </w:p>
    <w:p w14:paraId="6701E34C" w14:textId="77777777" w:rsidR="00605163" w:rsidRPr="002A1AE3" w:rsidRDefault="00605163" w:rsidP="00605163"/>
    <w:p w14:paraId="2075E9E8" w14:textId="62BCEE1D" w:rsidR="0036289E" w:rsidRDefault="009E48FC" w:rsidP="009E48FC">
      <w:pPr>
        <w:pStyle w:val="Kop1"/>
      </w:pPr>
      <w:r>
        <w:t>Noodprocedure</w:t>
      </w:r>
    </w:p>
    <w:p w14:paraId="15C95A61" w14:textId="77777777" w:rsidR="00BB5D4C" w:rsidRDefault="00BB5D4C" w:rsidP="00BB5D4C">
      <w:pPr>
        <w:pStyle w:val="Lijstalinea"/>
        <w:rPr>
          <w:b/>
          <w:bCs/>
        </w:rPr>
      </w:pPr>
    </w:p>
    <w:p w14:paraId="66EC1ABF" w14:textId="77777777" w:rsidR="00BB5D4C" w:rsidRPr="00BB5D4C" w:rsidRDefault="00BB5D4C" w:rsidP="00BB5D4C">
      <w:pPr>
        <w:pStyle w:val="Lijstalinea"/>
        <w:numPr>
          <w:ilvl w:val="0"/>
          <w:numId w:val="12"/>
        </w:numPr>
      </w:pPr>
      <w:r w:rsidRPr="00BB5D4C">
        <w:t xml:space="preserve">Start </w:t>
      </w:r>
      <w:proofErr w:type="spellStart"/>
      <w:r w:rsidRPr="00BB5D4C">
        <w:t>Wise</w:t>
      </w:r>
      <w:proofErr w:type="spellEnd"/>
      <w:r w:rsidRPr="00BB5D4C">
        <w:t xml:space="preserve"> opnieuw op</w:t>
      </w:r>
    </w:p>
    <w:p w14:paraId="3DD6AA51" w14:textId="77777777" w:rsidR="00BB5D4C" w:rsidRPr="00BB5D4C" w:rsidRDefault="00BB5D4C" w:rsidP="00BB5D4C">
      <w:pPr>
        <w:pStyle w:val="Lijstalinea"/>
        <w:numPr>
          <w:ilvl w:val="0"/>
          <w:numId w:val="12"/>
        </w:numPr>
      </w:pPr>
      <w:r w:rsidRPr="00BB5D4C">
        <w:t>Check basisgegevens (datum)</w:t>
      </w:r>
    </w:p>
    <w:p w14:paraId="5832555F" w14:textId="77777777" w:rsidR="00BB5D4C" w:rsidRPr="00BB5D4C" w:rsidRDefault="00BB5D4C" w:rsidP="00BB5D4C">
      <w:pPr>
        <w:pStyle w:val="Lijstalinea"/>
        <w:numPr>
          <w:ilvl w:val="0"/>
          <w:numId w:val="12"/>
        </w:numPr>
        <w:rPr>
          <w:b/>
          <w:bCs/>
        </w:rPr>
      </w:pPr>
      <w:r w:rsidRPr="00BB5D4C">
        <w:t>Bij voorkeur enkel uitlenen!</w:t>
      </w:r>
    </w:p>
    <w:p w14:paraId="74751D2D" w14:textId="77777777" w:rsidR="00BB5D4C" w:rsidRPr="00BB5D4C" w:rsidRDefault="00BB5D4C" w:rsidP="00BB5D4C">
      <w:pPr>
        <w:pStyle w:val="Lijstalinea"/>
        <w:numPr>
          <w:ilvl w:val="0"/>
          <w:numId w:val="12"/>
        </w:numPr>
        <w:rPr>
          <w:b/>
          <w:bCs/>
        </w:rPr>
      </w:pPr>
      <w:r>
        <w:t xml:space="preserve">Sluit </w:t>
      </w:r>
      <w:proofErr w:type="spellStart"/>
      <w:r>
        <w:t>Wise</w:t>
      </w:r>
      <w:proofErr w:type="spellEnd"/>
      <w:r>
        <w:t xml:space="preserve"> af</w:t>
      </w:r>
    </w:p>
    <w:p w14:paraId="669B3B07" w14:textId="4E79D5DE" w:rsidR="0036289E" w:rsidRPr="00BB5D4C" w:rsidRDefault="00BB5D4C" w:rsidP="00063339">
      <w:pPr>
        <w:pStyle w:val="Lijstalinea"/>
        <w:numPr>
          <w:ilvl w:val="0"/>
          <w:numId w:val="12"/>
        </w:numPr>
        <w:rPr>
          <w:b/>
          <w:bCs/>
        </w:rPr>
      </w:pPr>
      <w:r>
        <w:t xml:space="preserve">Start </w:t>
      </w:r>
      <w:proofErr w:type="spellStart"/>
      <w:r>
        <w:t>Wise</w:t>
      </w:r>
      <w:proofErr w:type="spellEnd"/>
      <w:r>
        <w:t xml:space="preserve"> weer op en bestand wordt automatisch verwerkt</w:t>
      </w:r>
      <w:r w:rsidR="009E48FC" w:rsidRPr="00BB5D4C">
        <w:rPr>
          <w:b/>
          <w:bCs/>
        </w:rPr>
        <w:br/>
      </w:r>
      <w:r w:rsidR="00605163">
        <w:rPr>
          <w:b/>
          <w:bCs/>
        </w:rPr>
        <w:br/>
      </w:r>
    </w:p>
    <w:p w14:paraId="6C345BE6" w14:textId="77777777" w:rsidR="007557D9" w:rsidRDefault="007557D9" w:rsidP="007557D9">
      <w:pPr>
        <w:pStyle w:val="Kop1"/>
      </w:pPr>
      <w:r>
        <w:t>Snelkoppelingen</w:t>
      </w:r>
    </w:p>
    <w:p w14:paraId="2FB67706" w14:textId="77777777" w:rsidR="00E30CB9" w:rsidRDefault="00E30CB9" w:rsidP="00E30CB9"/>
    <w:p w14:paraId="0600ED63" w14:textId="77777777" w:rsidR="007A1734" w:rsidRDefault="007557D9" w:rsidP="00E30CB9">
      <w:r w:rsidRPr="007557D9">
        <w:rPr>
          <w:b/>
          <w:bCs/>
        </w:rPr>
        <w:t>F12</w:t>
      </w:r>
      <w:r>
        <w:t xml:space="preserve"> = sessie (klant, innemen, uitlenen) correct afsluiten</w:t>
      </w:r>
      <w:r w:rsidR="00A23453">
        <w:br/>
      </w:r>
      <w:r w:rsidR="00A23453" w:rsidRPr="007A1734">
        <w:rPr>
          <w:b/>
          <w:bCs/>
        </w:rPr>
        <w:t>F9</w:t>
      </w:r>
      <w:r w:rsidR="00A23453">
        <w:t xml:space="preserve"> = binnen klantensessie de geleende werken opvragen</w:t>
      </w:r>
      <w:r w:rsidR="007A1734">
        <w:br/>
      </w:r>
      <w:r w:rsidR="007A1734" w:rsidRPr="007A1734">
        <w:rPr>
          <w:b/>
          <w:bCs/>
        </w:rPr>
        <w:t>F4</w:t>
      </w:r>
      <w:r w:rsidR="007A1734">
        <w:t xml:space="preserve"> = naar innemen</w:t>
      </w:r>
      <w:r w:rsidR="007A1734">
        <w:br/>
      </w:r>
      <w:r w:rsidR="007A1734" w:rsidRPr="007A1734">
        <w:rPr>
          <w:b/>
          <w:bCs/>
        </w:rPr>
        <w:t>F3</w:t>
      </w:r>
      <w:r w:rsidR="007A1734">
        <w:t xml:space="preserve"> = naar uitlenen (tenzij uitlenen al actief was, dan wissel je tussen uitlenen en innemen)</w:t>
      </w:r>
    </w:p>
    <w:p w14:paraId="6C9F9806" w14:textId="77777777" w:rsidR="00E30CB9" w:rsidRDefault="00E30CB9"/>
    <w:sectPr w:rsidR="00E3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B3932"/>
    <w:multiLevelType w:val="hybridMultilevel"/>
    <w:tmpl w:val="C652C9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7267C"/>
    <w:multiLevelType w:val="hybridMultilevel"/>
    <w:tmpl w:val="24CE61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47401"/>
    <w:multiLevelType w:val="hybridMultilevel"/>
    <w:tmpl w:val="8EE806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2471A"/>
    <w:multiLevelType w:val="hybridMultilevel"/>
    <w:tmpl w:val="FCB683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47E6F"/>
    <w:multiLevelType w:val="hybridMultilevel"/>
    <w:tmpl w:val="5CAA4C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A8B"/>
    <w:multiLevelType w:val="hybridMultilevel"/>
    <w:tmpl w:val="C158F8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B4023"/>
    <w:multiLevelType w:val="hybridMultilevel"/>
    <w:tmpl w:val="DD022F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237FC"/>
    <w:multiLevelType w:val="hybridMultilevel"/>
    <w:tmpl w:val="1A22EA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41AB4"/>
    <w:multiLevelType w:val="hybridMultilevel"/>
    <w:tmpl w:val="6E6806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726B2"/>
    <w:multiLevelType w:val="hybridMultilevel"/>
    <w:tmpl w:val="4EE2C7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70860"/>
    <w:multiLevelType w:val="hybridMultilevel"/>
    <w:tmpl w:val="043CE4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304C9"/>
    <w:multiLevelType w:val="hybridMultilevel"/>
    <w:tmpl w:val="6DE213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62911"/>
    <w:multiLevelType w:val="hybridMultilevel"/>
    <w:tmpl w:val="C234FE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50C"/>
    <w:multiLevelType w:val="hybridMultilevel"/>
    <w:tmpl w:val="B60C79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F5A62"/>
    <w:multiLevelType w:val="hybridMultilevel"/>
    <w:tmpl w:val="2DF6BC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D4383"/>
    <w:multiLevelType w:val="hybridMultilevel"/>
    <w:tmpl w:val="17E659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  <w:num w:numId="13">
    <w:abstractNumId w:val="14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B9"/>
    <w:rsid w:val="00063339"/>
    <w:rsid w:val="000967CA"/>
    <w:rsid w:val="000C74E2"/>
    <w:rsid w:val="001C40A9"/>
    <w:rsid w:val="001E634D"/>
    <w:rsid w:val="00217814"/>
    <w:rsid w:val="00265F6D"/>
    <w:rsid w:val="002A1AE3"/>
    <w:rsid w:val="00340836"/>
    <w:rsid w:val="0036289E"/>
    <w:rsid w:val="003B42A2"/>
    <w:rsid w:val="00485B6F"/>
    <w:rsid w:val="00605163"/>
    <w:rsid w:val="00607444"/>
    <w:rsid w:val="006D516C"/>
    <w:rsid w:val="007557D9"/>
    <w:rsid w:val="007A1734"/>
    <w:rsid w:val="0083144D"/>
    <w:rsid w:val="008F7099"/>
    <w:rsid w:val="00932CF4"/>
    <w:rsid w:val="009759C6"/>
    <w:rsid w:val="009C3DAE"/>
    <w:rsid w:val="009E48FC"/>
    <w:rsid w:val="009F338B"/>
    <w:rsid w:val="00A01FC8"/>
    <w:rsid w:val="00A23453"/>
    <w:rsid w:val="00A43E3C"/>
    <w:rsid w:val="00A847A9"/>
    <w:rsid w:val="00B457E9"/>
    <w:rsid w:val="00BA7495"/>
    <w:rsid w:val="00BB5D4C"/>
    <w:rsid w:val="00BD4122"/>
    <w:rsid w:val="00C10C62"/>
    <w:rsid w:val="00C1148E"/>
    <w:rsid w:val="00C16EEE"/>
    <w:rsid w:val="00E17DE0"/>
    <w:rsid w:val="00E30CB9"/>
    <w:rsid w:val="00E90EA6"/>
    <w:rsid w:val="00EA795F"/>
    <w:rsid w:val="00EE2150"/>
    <w:rsid w:val="00F21B7A"/>
    <w:rsid w:val="00F42500"/>
    <w:rsid w:val="00F85303"/>
    <w:rsid w:val="00FA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05E0"/>
  <w15:chartTrackingRefBased/>
  <w15:docId w15:val="{96E10906-111E-4058-8542-A07B2468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0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967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30CB9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E30C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E30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5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516C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0967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702C-7D0B-49E2-AFE2-4E79FE03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928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Depré</dc:creator>
  <cp:keywords/>
  <dc:description/>
  <cp:lastModifiedBy>Ilse Depré</cp:lastModifiedBy>
  <cp:revision>3</cp:revision>
  <cp:lastPrinted>2019-08-24T10:50:00Z</cp:lastPrinted>
  <dcterms:created xsi:type="dcterms:W3CDTF">2021-01-25T09:49:00Z</dcterms:created>
  <dcterms:modified xsi:type="dcterms:W3CDTF">2021-01-25T09:54:00Z</dcterms:modified>
</cp:coreProperties>
</file>