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0BDE29" w14:textId="41773F30" w:rsidR="00AD0742" w:rsidRPr="00AD0742" w:rsidRDefault="00AD0742" w:rsidP="00AD0742">
      <w:pPr>
        <w:pStyle w:val="Titel"/>
        <w:rPr>
          <w:color w:val="44546A" w:themeColor="text2"/>
          <w:sz w:val="36"/>
          <w:szCs w:val="36"/>
          <w:lang w:val="nl-NL"/>
        </w:rPr>
      </w:pPr>
      <w:r>
        <w:rPr>
          <w:color w:val="44546A" w:themeColor="text2"/>
          <w:sz w:val="36"/>
          <w:szCs w:val="36"/>
          <w:lang w:val="nl-NL"/>
        </w:rPr>
        <w:t xml:space="preserve">Stappenplan </w:t>
      </w:r>
      <w:r w:rsidRPr="00AD0742">
        <w:rPr>
          <w:color w:val="44546A" w:themeColor="text2"/>
          <w:sz w:val="36"/>
          <w:szCs w:val="36"/>
          <w:lang w:val="nl-NL"/>
        </w:rPr>
        <w:t xml:space="preserve">Smartschool activering bibliotheek-zoekmodule </w:t>
      </w:r>
    </w:p>
    <w:p w14:paraId="01568904" w14:textId="77777777" w:rsidR="00AD0742" w:rsidRPr="00F80455" w:rsidRDefault="00AD0742" w:rsidP="00AD0742">
      <w:pPr>
        <w:autoSpaceDE w:val="0"/>
        <w:autoSpaceDN w:val="0"/>
        <w:adjustRightInd w:val="0"/>
        <w:rPr>
          <w:rFonts w:ascii="Arial" w:hAnsi="Arial" w:cs="Arial"/>
          <w:sz w:val="22"/>
          <w:szCs w:val="22"/>
          <w:lang w:val="nl-NL"/>
        </w:rPr>
      </w:pPr>
    </w:p>
    <w:p w14:paraId="779F091A" w14:textId="7128DDF4" w:rsidR="00093992" w:rsidRDefault="00AD0742" w:rsidP="00AD0742">
      <w:pPr>
        <w:autoSpaceDE w:val="0"/>
        <w:autoSpaceDN w:val="0"/>
        <w:adjustRightInd w:val="0"/>
        <w:rPr>
          <w:rFonts w:ascii="Arial" w:hAnsi="Arial" w:cs="Arial"/>
          <w:sz w:val="22"/>
          <w:szCs w:val="22"/>
          <w:lang w:val="nl-NL"/>
        </w:rPr>
      </w:pPr>
      <w:r>
        <w:rPr>
          <w:rFonts w:ascii="Arial" w:hAnsi="Arial" w:cs="Arial"/>
          <w:sz w:val="22"/>
          <w:szCs w:val="22"/>
          <w:lang w:val="nl-NL"/>
        </w:rPr>
        <w:t xml:space="preserve">Met dit stappenplan kan de Smartschoolbeheerder </w:t>
      </w:r>
      <w:r w:rsidR="00A30F81">
        <w:rPr>
          <w:rFonts w:ascii="Arial" w:hAnsi="Arial" w:cs="Arial"/>
          <w:sz w:val="22"/>
          <w:szCs w:val="22"/>
          <w:lang w:val="nl-NL"/>
        </w:rPr>
        <w:t>de</w:t>
      </w:r>
      <w:r>
        <w:rPr>
          <w:rFonts w:ascii="Arial" w:hAnsi="Arial" w:cs="Arial"/>
          <w:sz w:val="22"/>
          <w:szCs w:val="22"/>
          <w:lang w:val="nl-NL"/>
        </w:rPr>
        <w:t xml:space="preserve"> widget vlot invoegen</w:t>
      </w:r>
      <w:r w:rsidR="00876B38">
        <w:rPr>
          <w:rFonts w:ascii="Arial" w:hAnsi="Arial" w:cs="Arial"/>
          <w:sz w:val="22"/>
          <w:szCs w:val="22"/>
          <w:lang w:val="nl-NL"/>
        </w:rPr>
        <w:t xml:space="preserve">. Voor je aan de slag gaat is het wel belangrijk te weten hoe de toegang tot het krantenarchief werkt. </w:t>
      </w:r>
    </w:p>
    <w:p w14:paraId="7C740EF3" w14:textId="77777777" w:rsidR="00093992" w:rsidRDefault="00093992" w:rsidP="00AD0742">
      <w:pPr>
        <w:autoSpaceDE w:val="0"/>
        <w:autoSpaceDN w:val="0"/>
        <w:adjustRightInd w:val="0"/>
        <w:rPr>
          <w:rFonts w:ascii="Arial" w:hAnsi="Arial" w:cs="Arial"/>
          <w:sz w:val="22"/>
          <w:szCs w:val="22"/>
          <w:lang w:val="nl-NL"/>
        </w:rPr>
      </w:pPr>
    </w:p>
    <w:p w14:paraId="6FD301D1" w14:textId="0FB673F7" w:rsidR="00AD0742" w:rsidRDefault="00876B38" w:rsidP="00AD0742">
      <w:pPr>
        <w:autoSpaceDE w:val="0"/>
        <w:autoSpaceDN w:val="0"/>
        <w:adjustRightInd w:val="0"/>
        <w:rPr>
          <w:rFonts w:ascii="Arial" w:hAnsi="Arial" w:cs="Arial"/>
          <w:sz w:val="22"/>
          <w:szCs w:val="22"/>
          <w:lang w:val="nl-NL"/>
        </w:rPr>
      </w:pPr>
      <w:r>
        <w:rPr>
          <w:rFonts w:ascii="Arial" w:hAnsi="Arial" w:cs="Arial"/>
          <w:sz w:val="22"/>
          <w:szCs w:val="22"/>
          <w:lang w:val="nl-NL"/>
        </w:rPr>
        <w:t xml:space="preserve">Als je een overeenkomst afsloot met je lokale bibliotheek, dan </w:t>
      </w:r>
      <w:r w:rsidR="007A100E">
        <w:rPr>
          <w:rFonts w:ascii="Arial" w:hAnsi="Arial" w:cs="Arial"/>
          <w:sz w:val="22"/>
          <w:szCs w:val="22"/>
          <w:lang w:val="nl-NL"/>
        </w:rPr>
        <w:t>heeft</w:t>
      </w:r>
      <w:r>
        <w:rPr>
          <w:rFonts w:ascii="Arial" w:hAnsi="Arial" w:cs="Arial"/>
          <w:sz w:val="22"/>
          <w:szCs w:val="22"/>
          <w:lang w:val="nl-NL"/>
        </w:rPr>
        <w:t xml:space="preserve"> die je IP-adres laten toevoegen aan de lijst met geautoriseerde locaties. Dat betekent dat toestellen die </w:t>
      </w:r>
      <w:r w:rsidR="00093992">
        <w:rPr>
          <w:rFonts w:ascii="Arial" w:hAnsi="Arial" w:cs="Arial"/>
          <w:sz w:val="22"/>
          <w:szCs w:val="22"/>
          <w:lang w:val="nl-NL"/>
        </w:rPr>
        <w:t xml:space="preserve">connecteren met het internet langs het schoolnetwerk </w:t>
      </w:r>
      <w:r w:rsidR="009702B5">
        <w:rPr>
          <w:rFonts w:ascii="Arial" w:hAnsi="Arial" w:cs="Arial"/>
          <w:sz w:val="22"/>
          <w:szCs w:val="22"/>
          <w:lang w:val="nl-NL"/>
        </w:rPr>
        <w:t xml:space="preserve">met </w:t>
      </w:r>
      <w:r w:rsidR="00093992">
        <w:rPr>
          <w:rFonts w:ascii="Arial" w:hAnsi="Arial" w:cs="Arial"/>
          <w:sz w:val="22"/>
          <w:szCs w:val="22"/>
          <w:lang w:val="nl-NL"/>
        </w:rPr>
        <w:t xml:space="preserve">het archief kunnen </w:t>
      </w:r>
      <w:r w:rsidR="00A30F81">
        <w:rPr>
          <w:rFonts w:ascii="Arial" w:hAnsi="Arial" w:cs="Arial"/>
          <w:sz w:val="22"/>
          <w:szCs w:val="22"/>
          <w:lang w:val="nl-NL"/>
        </w:rPr>
        <w:t>verbinden</w:t>
      </w:r>
      <w:r w:rsidR="00093992">
        <w:rPr>
          <w:rFonts w:ascii="Arial" w:hAnsi="Arial" w:cs="Arial"/>
          <w:sz w:val="22"/>
          <w:szCs w:val="22"/>
          <w:lang w:val="nl-NL"/>
        </w:rPr>
        <w:t xml:space="preserve"> zonder in te loggen via Mijn Bibliotheek. Dus: heb je de widget in smartschool geïnstalleerd, dan kan je het artikel dat je vond ook openen en raadplegen. </w:t>
      </w:r>
    </w:p>
    <w:p w14:paraId="7589FB29" w14:textId="49753766" w:rsidR="00093992" w:rsidRDefault="00093992" w:rsidP="00AD0742">
      <w:pPr>
        <w:autoSpaceDE w:val="0"/>
        <w:autoSpaceDN w:val="0"/>
        <w:adjustRightInd w:val="0"/>
        <w:rPr>
          <w:rFonts w:ascii="Arial" w:hAnsi="Arial" w:cs="Arial"/>
          <w:sz w:val="22"/>
          <w:szCs w:val="22"/>
          <w:lang w:val="nl-NL"/>
        </w:rPr>
      </w:pPr>
    </w:p>
    <w:p w14:paraId="06441792" w14:textId="21F790F9" w:rsidR="00C214A7" w:rsidRDefault="00093992" w:rsidP="00AD0742">
      <w:pPr>
        <w:autoSpaceDE w:val="0"/>
        <w:autoSpaceDN w:val="0"/>
        <w:adjustRightInd w:val="0"/>
        <w:rPr>
          <w:rFonts w:ascii="Arial" w:hAnsi="Arial" w:cs="Arial"/>
          <w:sz w:val="22"/>
          <w:szCs w:val="22"/>
          <w:lang w:val="nl-NL"/>
        </w:rPr>
      </w:pPr>
      <w:r>
        <w:rPr>
          <w:rFonts w:ascii="Arial" w:hAnsi="Arial" w:cs="Arial"/>
          <w:sz w:val="22"/>
          <w:szCs w:val="22"/>
          <w:lang w:val="nl-NL"/>
        </w:rPr>
        <w:t xml:space="preserve">Wat gebeurt er als je een zoekopdracht uitvoert in de widget als je niet surft via het schoolnetwerk (dus thuis of mobiel via </w:t>
      </w:r>
      <w:r w:rsidR="00A30F81">
        <w:rPr>
          <w:rFonts w:ascii="Arial" w:hAnsi="Arial" w:cs="Arial"/>
          <w:sz w:val="22"/>
          <w:szCs w:val="22"/>
          <w:lang w:val="nl-NL"/>
        </w:rPr>
        <w:t>je databundel</w:t>
      </w:r>
      <w:r>
        <w:rPr>
          <w:rFonts w:ascii="Arial" w:hAnsi="Arial" w:cs="Arial"/>
          <w:sz w:val="22"/>
          <w:szCs w:val="22"/>
          <w:lang w:val="nl-NL"/>
        </w:rPr>
        <w:t xml:space="preserve">)?  Dan kan je nog steeds een opzoeking doen en krijg je ook de resultaten gepresenteerd. Als je nu een artikel wil openen, dan krijg je de vraag om in te loggen </w:t>
      </w:r>
      <w:r w:rsidR="00C214A7">
        <w:rPr>
          <w:rFonts w:ascii="Arial" w:hAnsi="Arial" w:cs="Arial"/>
          <w:sz w:val="22"/>
          <w:szCs w:val="22"/>
          <w:lang w:val="nl-NL"/>
        </w:rPr>
        <w:t xml:space="preserve">op je Mijn Bibliotheek profiel. Ben je lid bij een bibliotheek die het archief aanbiedt, dan kan je de inhoud raadplegen. Geen lid van een bibliotheek, of heeft de bib waar je lid bent dit niet in het aanbod: dan lukt dit niet. </w:t>
      </w:r>
    </w:p>
    <w:p w14:paraId="0268E929" w14:textId="0DC5756E" w:rsidR="00C214A7" w:rsidRDefault="00C214A7" w:rsidP="00AD0742">
      <w:pPr>
        <w:autoSpaceDE w:val="0"/>
        <w:autoSpaceDN w:val="0"/>
        <w:adjustRightInd w:val="0"/>
        <w:rPr>
          <w:rFonts w:ascii="Arial" w:hAnsi="Arial" w:cs="Arial"/>
          <w:sz w:val="22"/>
          <w:szCs w:val="22"/>
          <w:lang w:val="nl-NL"/>
        </w:rPr>
      </w:pPr>
    </w:p>
    <w:p w14:paraId="6B36C4E4" w14:textId="31816B3D" w:rsidR="00C214A7" w:rsidRDefault="00C214A7" w:rsidP="00AD0742">
      <w:pPr>
        <w:autoSpaceDE w:val="0"/>
        <w:autoSpaceDN w:val="0"/>
        <w:adjustRightInd w:val="0"/>
        <w:rPr>
          <w:rFonts w:ascii="Arial" w:hAnsi="Arial" w:cs="Arial"/>
          <w:sz w:val="22"/>
          <w:szCs w:val="22"/>
          <w:lang w:val="nl-NL"/>
        </w:rPr>
      </w:pPr>
      <w:r>
        <w:rPr>
          <w:rFonts w:ascii="Arial" w:hAnsi="Arial" w:cs="Arial"/>
          <w:sz w:val="22"/>
          <w:szCs w:val="22"/>
          <w:lang w:val="nl-NL"/>
        </w:rPr>
        <w:t xml:space="preserve">Wat is het voordeel van het afsluiten van een overeenkomst met je bib en het installeren van dit widget? Alle leerlingen en leerkrachten kunnen op school het krantenarchief raadplegen en artikels downloaden. Ook zij die geen lid zijn bij een bib die dit aanbiedt. Door het in de smartschoolomgeving te integreren kan iedereen deze dienst vlot en makkelijk gebruiken. </w:t>
      </w:r>
    </w:p>
    <w:p w14:paraId="20C35CC6" w14:textId="01CAE483" w:rsidR="00C214A7" w:rsidRDefault="00C214A7" w:rsidP="00AD0742">
      <w:pPr>
        <w:autoSpaceDE w:val="0"/>
        <w:autoSpaceDN w:val="0"/>
        <w:adjustRightInd w:val="0"/>
        <w:rPr>
          <w:rFonts w:ascii="Arial" w:hAnsi="Arial" w:cs="Arial"/>
          <w:sz w:val="22"/>
          <w:szCs w:val="22"/>
          <w:lang w:val="nl-NL"/>
        </w:rPr>
      </w:pPr>
    </w:p>
    <w:p w14:paraId="5FAD1B21" w14:textId="2C174638" w:rsidR="00C214A7" w:rsidRPr="007A100E" w:rsidRDefault="00C214A7" w:rsidP="00AD0742">
      <w:pPr>
        <w:autoSpaceDE w:val="0"/>
        <w:autoSpaceDN w:val="0"/>
        <w:adjustRightInd w:val="0"/>
        <w:rPr>
          <w:rFonts w:ascii="Arial" w:hAnsi="Arial" w:cs="Arial"/>
          <w:b/>
          <w:bCs/>
          <w:sz w:val="22"/>
          <w:szCs w:val="22"/>
          <w:lang w:val="nl-NL"/>
        </w:rPr>
      </w:pPr>
      <w:r w:rsidRPr="007A100E">
        <w:rPr>
          <w:rFonts w:ascii="Arial" w:hAnsi="Arial" w:cs="Arial"/>
          <w:b/>
          <w:bCs/>
          <w:sz w:val="22"/>
          <w:szCs w:val="22"/>
          <w:lang w:val="nl-NL"/>
        </w:rPr>
        <w:t xml:space="preserve">Concreet: Hoe installeer je dit widget? </w:t>
      </w:r>
    </w:p>
    <w:p w14:paraId="476121AE" w14:textId="77777777" w:rsidR="00876B38" w:rsidRDefault="00876B38" w:rsidP="00AD0742">
      <w:pPr>
        <w:autoSpaceDE w:val="0"/>
        <w:autoSpaceDN w:val="0"/>
        <w:adjustRightInd w:val="0"/>
        <w:rPr>
          <w:rFonts w:ascii="Arial" w:hAnsi="Arial" w:cs="Arial"/>
          <w:sz w:val="22"/>
          <w:szCs w:val="22"/>
          <w:lang w:val="nl-NL"/>
        </w:rPr>
      </w:pPr>
    </w:p>
    <w:p w14:paraId="0CF9A4F1" w14:textId="77777777" w:rsidR="00AD0742" w:rsidRPr="00F80455" w:rsidRDefault="00AD0742" w:rsidP="00AD0742">
      <w:pPr>
        <w:autoSpaceDE w:val="0"/>
        <w:autoSpaceDN w:val="0"/>
        <w:adjustRightInd w:val="0"/>
        <w:rPr>
          <w:rFonts w:ascii="Arial" w:hAnsi="Arial" w:cs="Arial"/>
          <w:sz w:val="22"/>
          <w:szCs w:val="22"/>
          <w:lang w:val="nl-NL"/>
        </w:rPr>
      </w:pPr>
    </w:p>
    <w:p w14:paraId="603973DC" w14:textId="77777777" w:rsidR="00AD0742" w:rsidRPr="00F80455" w:rsidRDefault="00AD0742" w:rsidP="00AD0742">
      <w:pPr>
        <w:pStyle w:val="Lijstalinea"/>
        <w:numPr>
          <w:ilvl w:val="0"/>
          <w:numId w:val="1"/>
        </w:numPr>
        <w:autoSpaceDE w:val="0"/>
        <w:autoSpaceDN w:val="0"/>
        <w:adjustRightInd w:val="0"/>
        <w:rPr>
          <w:rFonts w:ascii="Arial" w:hAnsi="Arial" w:cs="Arial"/>
          <w:sz w:val="22"/>
          <w:szCs w:val="22"/>
          <w:lang w:val="nl-NL"/>
        </w:rPr>
      </w:pPr>
      <w:r w:rsidRPr="00F80455">
        <w:rPr>
          <w:rFonts w:ascii="Arial" w:hAnsi="Arial" w:cs="Arial"/>
          <w:sz w:val="22"/>
          <w:szCs w:val="22"/>
          <w:lang w:val="nl-NL"/>
        </w:rPr>
        <w:t>Ga in Smartschool naar "Algemene configuratie"</w:t>
      </w:r>
    </w:p>
    <w:p w14:paraId="171EB59C" w14:textId="77777777" w:rsidR="00AD0742" w:rsidRPr="00F80455" w:rsidRDefault="00AD0742" w:rsidP="00AD0742">
      <w:pPr>
        <w:pStyle w:val="Lijstalinea"/>
        <w:numPr>
          <w:ilvl w:val="0"/>
          <w:numId w:val="1"/>
        </w:numPr>
        <w:autoSpaceDE w:val="0"/>
        <w:autoSpaceDN w:val="0"/>
        <w:adjustRightInd w:val="0"/>
        <w:rPr>
          <w:rFonts w:ascii="Arial" w:hAnsi="Arial" w:cs="Arial"/>
          <w:sz w:val="22"/>
          <w:szCs w:val="22"/>
          <w:lang w:val="nl-NL"/>
        </w:rPr>
      </w:pPr>
      <w:r w:rsidRPr="00F80455">
        <w:rPr>
          <w:rFonts w:ascii="Arial" w:hAnsi="Arial" w:cs="Arial"/>
          <w:sz w:val="22"/>
          <w:szCs w:val="22"/>
          <w:lang w:val="nl-NL"/>
        </w:rPr>
        <w:t>Klik verder naar "licenties"</w:t>
      </w:r>
    </w:p>
    <w:p w14:paraId="1029F0B9" w14:textId="77777777" w:rsidR="00AD0742" w:rsidRDefault="00AD0742" w:rsidP="00AD0742">
      <w:pPr>
        <w:pStyle w:val="Lijstalinea"/>
        <w:numPr>
          <w:ilvl w:val="0"/>
          <w:numId w:val="1"/>
        </w:numPr>
        <w:autoSpaceDE w:val="0"/>
        <w:autoSpaceDN w:val="0"/>
        <w:adjustRightInd w:val="0"/>
        <w:rPr>
          <w:rFonts w:ascii="Arial" w:hAnsi="Arial" w:cs="Arial"/>
          <w:sz w:val="22"/>
          <w:szCs w:val="22"/>
          <w:lang w:val="nl-NL"/>
        </w:rPr>
      </w:pPr>
      <w:proofErr w:type="spellStart"/>
      <w:r w:rsidRPr="00F80455">
        <w:rPr>
          <w:rFonts w:ascii="Arial" w:hAnsi="Arial" w:cs="Arial"/>
          <w:sz w:val="22"/>
          <w:szCs w:val="22"/>
          <w:lang w:val="nl-NL"/>
        </w:rPr>
        <w:t>Scroll</w:t>
      </w:r>
      <w:proofErr w:type="spellEnd"/>
      <w:r w:rsidRPr="00F80455">
        <w:rPr>
          <w:rFonts w:ascii="Arial" w:hAnsi="Arial" w:cs="Arial"/>
          <w:sz w:val="22"/>
          <w:szCs w:val="22"/>
          <w:lang w:val="nl-NL"/>
        </w:rPr>
        <w:t xml:space="preserve"> naar beneden tot aan het onderdeel </w:t>
      </w:r>
      <w:proofErr w:type="spellStart"/>
      <w:r w:rsidRPr="00F80455">
        <w:rPr>
          <w:rFonts w:ascii="Arial" w:hAnsi="Arial" w:cs="Arial"/>
          <w:sz w:val="22"/>
          <w:szCs w:val="22"/>
          <w:lang w:val="nl-NL"/>
        </w:rPr>
        <w:t>Bibnet</w:t>
      </w:r>
      <w:proofErr w:type="spellEnd"/>
    </w:p>
    <w:p w14:paraId="3404B4E3" w14:textId="77777777" w:rsidR="00AD0742" w:rsidRPr="00F80455" w:rsidRDefault="00AD0742" w:rsidP="00AD0742">
      <w:pPr>
        <w:pStyle w:val="Lijstalinea"/>
        <w:autoSpaceDE w:val="0"/>
        <w:autoSpaceDN w:val="0"/>
        <w:adjustRightInd w:val="0"/>
        <w:rPr>
          <w:rFonts w:ascii="Arial" w:hAnsi="Arial" w:cs="Arial"/>
          <w:sz w:val="22"/>
          <w:szCs w:val="22"/>
          <w:lang w:val="nl-NL"/>
        </w:rPr>
      </w:pPr>
    </w:p>
    <w:p w14:paraId="339C2D7A" w14:textId="77777777" w:rsidR="00AD0742" w:rsidRPr="00F80455" w:rsidRDefault="00AD0742" w:rsidP="00AD0742">
      <w:pPr>
        <w:autoSpaceDE w:val="0"/>
        <w:autoSpaceDN w:val="0"/>
        <w:adjustRightInd w:val="0"/>
        <w:ind w:left="426"/>
        <w:rPr>
          <w:rFonts w:ascii="Arial" w:hAnsi="Arial" w:cs="Arial"/>
          <w:sz w:val="22"/>
          <w:szCs w:val="22"/>
          <w:lang w:val="nl-NL"/>
        </w:rPr>
      </w:pPr>
      <w:r w:rsidRPr="00F80455">
        <w:rPr>
          <w:rFonts w:ascii="Arial" w:hAnsi="Arial" w:cs="Arial"/>
          <w:noProof/>
          <w:sz w:val="22"/>
          <w:szCs w:val="22"/>
          <w:lang w:val="nl-NL"/>
        </w:rPr>
        <w:drawing>
          <wp:inline distT="0" distB="0" distL="0" distR="0" wp14:anchorId="7B2628E7" wp14:editId="7F29B372">
            <wp:extent cx="4638907" cy="1100922"/>
            <wp:effectExtent l="0" t="0" r="0" b="444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4708740" cy="1117495"/>
                    </a:xfrm>
                    <a:prstGeom prst="rect">
                      <a:avLst/>
                    </a:prstGeom>
                  </pic:spPr>
                </pic:pic>
              </a:graphicData>
            </a:graphic>
          </wp:inline>
        </w:drawing>
      </w:r>
    </w:p>
    <w:p w14:paraId="09895FF7" w14:textId="77777777" w:rsidR="00AD0742" w:rsidRPr="00F80455" w:rsidRDefault="00AD0742" w:rsidP="00AD0742">
      <w:pPr>
        <w:pStyle w:val="Lijstalinea"/>
        <w:numPr>
          <w:ilvl w:val="0"/>
          <w:numId w:val="2"/>
        </w:numPr>
        <w:autoSpaceDE w:val="0"/>
        <w:autoSpaceDN w:val="0"/>
        <w:adjustRightInd w:val="0"/>
        <w:rPr>
          <w:rFonts w:ascii="Arial" w:hAnsi="Arial" w:cs="Arial"/>
          <w:sz w:val="22"/>
          <w:szCs w:val="22"/>
          <w:lang w:val="nl-NL"/>
        </w:rPr>
      </w:pPr>
      <w:r w:rsidRPr="00F80455">
        <w:rPr>
          <w:rFonts w:ascii="Arial" w:hAnsi="Arial" w:cs="Arial"/>
          <w:sz w:val="22"/>
          <w:szCs w:val="22"/>
          <w:lang w:val="nl-NL"/>
        </w:rPr>
        <w:t>Zet een vinkje bij "koppeling activeren"</w:t>
      </w:r>
    </w:p>
    <w:p w14:paraId="76333482" w14:textId="77777777" w:rsidR="00AD0742" w:rsidRPr="00F80455" w:rsidRDefault="00AD0742" w:rsidP="00AD0742">
      <w:pPr>
        <w:autoSpaceDE w:val="0"/>
        <w:autoSpaceDN w:val="0"/>
        <w:adjustRightInd w:val="0"/>
        <w:rPr>
          <w:rFonts w:ascii="Arial" w:hAnsi="Arial" w:cs="Arial"/>
          <w:sz w:val="22"/>
          <w:szCs w:val="22"/>
          <w:lang w:val="nl-NL"/>
        </w:rPr>
      </w:pPr>
    </w:p>
    <w:p w14:paraId="2C245B07" w14:textId="77777777" w:rsidR="00902C1B" w:rsidRDefault="00AD0742" w:rsidP="00AD0742">
      <w:pPr>
        <w:pStyle w:val="Lijstalinea"/>
        <w:numPr>
          <w:ilvl w:val="0"/>
          <w:numId w:val="2"/>
        </w:numPr>
        <w:autoSpaceDE w:val="0"/>
        <w:autoSpaceDN w:val="0"/>
        <w:adjustRightInd w:val="0"/>
        <w:rPr>
          <w:rFonts w:ascii="Arial" w:hAnsi="Arial" w:cs="Arial"/>
          <w:sz w:val="22"/>
          <w:szCs w:val="22"/>
          <w:lang w:val="nl-NL"/>
        </w:rPr>
      </w:pPr>
      <w:r w:rsidRPr="00F80455">
        <w:rPr>
          <w:rFonts w:ascii="Arial" w:hAnsi="Arial" w:cs="Arial"/>
          <w:sz w:val="22"/>
          <w:szCs w:val="22"/>
          <w:lang w:val="nl-NL"/>
        </w:rPr>
        <w:t>Vul de volgende URL exact in</w:t>
      </w:r>
      <w:r w:rsidR="00902C1B">
        <w:rPr>
          <w:rFonts w:ascii="Arial" w:hAnsi="Arial" w:cs="Arial"/>
          <w:sz w:val="22"/>
          <w:szCs w:val="22"/>
          <w:lang w:val="nl-NL"/>
        </w:rPr>
        <w:t xml:space="preserve"> (twee opties)</w:t>
      </w:r>
      <w:r w:rsidRPr="00F80455">
        <w:rPr>
          <w:rFonts w:ascii="Arial" w:hAnsi="Arial" w:cs="Arial"/>
          <w:sz w:val="22"/>
          <w:szCs w:val="22"/>
          <w:lang w:val="nl-NL"/>
        </w:rPr>
        <w:t xml:space="preserve">: </w:t>
      </w:r>
    </w:p>
    <w:p w14:paraId="09C4E19B" w14:textId="77777777" w:rsidR="00902C1B" w:rsidRPr="00902C1B" w:rsidRDefault="00902C1B" w:rsidP="00902C1B">
      <w:pPr>
        <w:pStyle w:val="Lijstalinea"/>
        <w:rPr>
          <w:rFonts w:ascii="Arial" w:hAnsi="Arial" w:cs="Arial"/>
          <w:b/>
          <w:bCs/>
          <w:color w:val="C00000"/>
          <w:sz w:val="22"/>
          <w:szCs w:val="22"/>
          <w:lang w:val="nl-NL"/>
        </w:rPr>
      </w:pPr>
    </w:p>
    <w:p w14:paraId="25725EC2" w14:textId="19F69D92" w:rsidR="00AD0742" w:rsidRDefault="00902C1B" w:rsidP="00902C1B">
      <w:pPr>
        <w:pStyle w:val="Lijstalinea"/>
        <w:numPr>
          <w:ilvl w:val="1"/>
          <w:numId w:val="2"/>
        </w:numPr>
        <w:autoSpaceDE w:val="0"/>
        <w:autoSpaceDN w:val="0"/>
        <w:adjustRightInd w:val="0"/>
        <w:rPr>
          <w:rFonts w:ascii="Arial" w:hAnsi="Arial" w:cs="Arial"/>
          <w:sz w:val="22"/>
          <w:szCs w:val="22"/>
          <w:lang w:val="nl-NL"/>
        </w:rPr>
      </w:pPr>
      <w:r w:rsidRPr="00902C1B">
        <w:rPr>
          <w:rFonts w:ascii="Arial" w:hAnsi="Arial" w:cs="Arial"/>
          <w:color w:val="000000" w:themeColor="text1"/>
          <w:sz w:val="22"/>
          <w:szCs w:val="22"/>
          <w:lang w:val="nl-NL"/>
        </w:rPr>
        <w:t>Wil je dit widget gebruiken om in de gehele catalogus te zoeken?  T</w:t>
      </w:r>
      <w:r>
        <w:rPr>
          <w:rFonts w:ascii="Arial" w:hAnsi="Arial" w:cs="Arial"/>
          <w:color w:val="000000" w:themeColor="text1"/>
          <w:sz w:val="22"/>
          <w:szCs w:val="22"/>
          <w:lang w:val="nl-NL"/>
        </w:rPr>
        <w:t>y</w:t>
      </w:r>
      <w:r w:rsidRPr="00902C1B">
        <w:rPr>
          <w:rFonts w:ascii="Arial" w:hAnsi="Arial" w:cs="Arial"/>
          <w:color w:val="000000" w:themeColor="text1"/>
          <w:sz w:val="22"/>
          <w:szCs w:val="22"/>
          <w:lang w:val="nl-NL"/>
        </w:rPr>
        <w:t>p dan</w:t>
      </w:r>
      <w:r w:rsidRPr="00902C1B">
        <w:rPr>
          <w:rFonts w:ascii="Arial" w:hAnsi="Arial" w:cs="Arial"/>
          <w:b/>
          <w:bCs/>
          <w:color w:val="000000" w:themeColor="text1"/>
          <w:sz w:val="22"/>
          <w:szCs w:val="22"/>
          <w:lang w:val="nl-NL"/>
        </w:rPr>
        <w:t xml:space="preserve"> </w:t>
      </w:r>
      <w:r w:rsidR="00AD0742" w:rsidRPr="00AD0742">
        <w:rPr>
          <w:rFonts w:ascii="Arial" w:hAnsi="Arial" w:cs="Arial"/>
          <w:b/>
          <w:bCs/>
          <w:color w:val="C00000"/>
          <w:sz w:val="22"/>
          <w:szCs w:val="22"/>
          <w:lang w:val="nl-NL"/>
        </w:rPr>
        <w:t>https://</w:t>
      </w:r>
      <w:r w:rsidR="00AD0742" w:rsidRPr="00AD0742">
        <w:rPr>
          <w:rFonts w:ascii="Arial" w:hAnsi="Arial" w:cs="Arial"/>
          <w:b/>
          <w:bCs/>
          <w:color w:val="C00000"/>
          <w:sz w:val="22"/>
          <w:szCs w:val="22"/>
          <w:highlight w:val="yellow"/>
          <w:lang w:val="nl-NL"/>
        </w:rPr>
        <w:t>naamstadofgemeente</w:t>
      </w:r>
      <w:r w:rsidR="00AD0742" w:rsidRPr="00AD0742">
        <w:rPr>
          <w:rFonts w:ascii="Arial" w:hAnsi="Arial" w:cs="Arial"/>
          <w:b/>
          <w:bCs/>
          <w:color w:val="C00000"/>
          <w:sz w:val="22"/>
          <w:szCs w:val="22"/>
          <w:lang w:val="nl-NL"/>
        </w:rPr>
        <w:t>.bibliotheek.be/catalogus?q=</w:t>
      </w:r>
      <w:r w:rsidR="00AD0742" w:rsidRPr="00AD0742">
        <w:rPr>
          <w:rFonts w:ascii="Arial" w:hAnsi="Arial" w:cs="Arial"/>
          <w:color w:val="C00000"/>
          <w:sz w:val="22"/>
          <w:szCs w:val="22"/>
          <w:lang w:val="nl-NL"/>
        </w:rPr>
        <w:t xml:space="preserve"> </w:t>
      </w:r>
      <w:r w:rsidR="00AD0742" w:rsidRPr="00F80455">
        <w:rPr>
          <w:rFonts w:ascii="Arial" w:hAnsi="Arial" w:cs="Arial"/>
          <w:sz w:val="22"/>
          <w:szCs w:val="22"/>
          <w:lang w:val="nl-NL"/>
        </w:rPr>
        <w:t xml:space="preserve">(“=" mee opnemen!). Een Gentse school zal dus https://gent.bibliotheek.be/catalogus...enz invoeren, in Geel zal dat https://geel.bibliotheek.be </w:t>
      </w:r>
      <w:proofErr w:type="spellStart"/>
      <w:r w:rsidR="00AD0742" w:rsidRPr="00F80455">
        <w:rPr>
          <w:rFonts w:ascii="Arial" w:hAnsi="Arial" w:cs="Arial"/>
          <w:sz w:val="22"/>
          <w:szCs w:val="22"/>
          <w:lang w:val="nl-NL"/>
        </w:rPr>
        <w:t>enz</w:t>
      </w:r>
      <w:proofErr w:type="spellEnd"/>
      <w:r w:rsidR="00AD0742" w:rsidRPr="00F80455">
        <w:rPr>
          <w:rFonts w:ascii="Arial" w:hAnsi="Arial" w:cs="Arial"/>
          <w:sz w:val="22"/>
          <w:szCs w:val="22"/>
          <w:lang w:val="nl-NL"/>
        </w:rPr>
        <w:t xml:space="preserve"> zijn.</w:t>
      </w:r>
      <w:r>
        <w:rPr>
          <w:rFonts w:ascii="Arial" w:hAnsi="Arial" w:cs="Arial"/>
          <w:sz w:val="22"/>
          <w:szCs w:val="22"/>
          <w:lang w:val="nl-NL"/>
        </w:rPr>
        <w:t xml:space="preserve"> Deze optie kan handig zijn als je d</w:t>
      </w:r>
      <w:r w:rsidR="00E8038D">
        <w:rPr>
          <w:rFonts w:ascii="Arial" w:hAnsi="Arial" w:cs="Arial"/>
          <w:sz w:val="22"/>
          <w:szCs w:val="22"/>
          <w:lang w:val="nl-NL"/>
        </w:rPr>
        <w:t xml:space="preserve">it widget wil gebruiken om boeken, films, </w:t>
      </w:r>
      <w:proofErr w:type="gramStart"/>
      <w:r w:rsidR="00E8038D">
        <w:rPr>
          <w:rFonts w:ascii="Arial" w:hAnsi="Arial" w:cs="Arial"/>
          <w:sz w:val="22"/>
          <w:szCs w:val="22"/>
          <w:lang w:val="nl-NL"/>
        </w:rPr>
        <w:t>cd’s,..</w:t>
      </w:r>
      <w:proofErr w:type="gramEnd"/>
      <w:r w:rsidR="00E8038D">
        <w:rPr>
          <w:rFonts w:ascii="Arial" w:hAnsi="Arial" w:cs="Arial"/>
          <w:sz w:val="22"/>
          <w:szCs w:val="22"/>
          <w:lang w:val="nl-NL"/>
        </w:rPr>
        <w:t xml:space="preserve"> </w:t>
      </w:r>
      <w:proofErr w:type="gramStart"/>
      <w:r w:rsidR="00E8038D">
        <w:rPr>
          <w:rFonts w:ascii="Arial" w:hAnsi="Arial" w:cs="Arial"/>
          <w:sz w:val="22"/>
          <w:szCs w:val="22"/>
          <w:lang w:val="nl-NL"/>
        </w:rPr>
        <w:t>op</w:t>
      </w:r>
      <w:proofErr w:type="gramEnd"/>
      <w:r w:rsidR="00E8038D">
        <w:rPr>
          <w:rFonts w:ascii="Arial" w:hAnsi="Arial" w:cs="Arial"/>
          <w:sz w:val="22"/>
          <w:szCs w:val="22"/>
          <w:lang w:val="nl-NL"/>
        </w:rPr>
        <w:t xml:space="preserve"> te zoeken. MAAR: bij deze optie zoek je niet binnen het krantenarchief. </w:t>
      </w:r>
    </w:p>
    <w:p w14:paraId="2507B1E6" w14:textId="77777777" w:rsidR="00E8038D" w:rsidRDefault="00E8038D" w:rsidP="00E8038D">
      <w:pPr>
        <w:pStyle w:val="Lijstalinea"/>
        <w:autoSpaceDE w:val="0"/>
        <w:autoSpaceDN w:val="0"/>
        <w:adjustRightInd w:val="0"/>
        <w:ind w:left="1440"/>
        <w:rPr>
          <w:rFonts w:ascii="Arial" w:hAnsi="Arial" w:cs="Arial"/>
          <w:sz w:val="22"/>
          <w:szCs w:val="22"/>
          <w:lang w:val="nl-NL"/>
        </w:rPr>
      </w:pPr>
    </w:p>
    <w:p w14:paraId="59E8DE92" w14:textId="537C82F2" w:rsidR="00E8038D" w:rsidRPr="00F80455" w:rsidRDefault="00E8038D" w:rsidP="00902C1B">
      <w:pPr>
        <w:pStyle w:val="Lijstalinea"/>
        <w:numPr>
          <w:ilvl w:val="1"/>
          <w:numId w:val="2"/>
        </w:numPr>
        <w:autoSpaceDE w:val="0"/>
        <w:autoSpaceDN w:val="0"/>
        <w:adjustRightInd w:val="0"/>
        <w:rPr>
          <w:rFonts w:ascii="Arial" w:hAnsi="Arial" w:cs="Arial"/>
          <w:sz w:val="22"/>
          <w:szCs w:val="22"/>
          <w:lang w:val="nl-NL"/>
        </w:rPr>
      </w:pPr>
      <w:r>
        <w:rPr>
          <w:rFonts w:ascii="Arial" w:hAnsi="Arial" w:cs="Arial"/>
          <w:color w:val="000000" w:themeColor="text1"/>
          <w:sz w:val="22"/>
          <w:szCs w:val="22"/>
          <w:lang w:val="nl-NL"/>
        </w:rPr>
        <w:t xml:space="preserve">Wil je dit widget gebruiken om enkel naar artikels in het archief te zoeken? Typ dan: </w:t>
      </w:r>
      <w:r w:rsidRPr="00AD0742">
        <w:rPr>
          <w:rFonts w:ascii="Arial" w:hAnsi="Arial" w:cs="Arial"/>
          <w:b/>
          <w:bCs/>
          <w:color w:val="C00000"/>
          <w:sz w:val="22"/>
          <w:szCs w:val="22"/>
          <w:lang w:val="nl-NL"/>
        </w:rPr>
        <w:t>https://</w:t>
      </w:r>
      <w:r w:rsidRPr="00AD0742">
        <w:rPr>
          <w:rFonts w:ascii="Arial" w:hAnsi="Arial" w:cs="Arial"/>
          <w:b/>
          <w:bCs/>
          <w:color w:val="C00000"/>
          <w:sz w:val="22"/>
          <w:szCs w:val="22"/>
          <w:highlight w:val="yellow"/>
          <w:lang w:val="nl-NL"/>
        </w:rPr>
        <w:t>naamstadofgemeente</w:t>
      </w:r>
      <w:r w:rsidRPr="00AD0742">
        <w:rPr>
          <w:rFonts w:ascii="Arial" w:hAnsi="Arial" w:cs="Arial"/>
          <w:b/>
          <w:bCs/>
          <w:color w:val="C00000"/>
          <w:sz w:val="22"/>
          <w:szCs w:val="22"/>
          <w:lang w:val="nl-NL"/>
        </w:rPr>
        <w:t>.bibliotheek.be/</w:t>
      </w:r>
      <w:r w:rsidR="000A367B">
        <w:rPr>
          <w:rFonts w:ascii="Arial" w:hAnsi="Arial" w:cs="Arial"/>
          <w:b/>
          <w:bCs/>
          <w:color w:val="C00000"/>
          <w:sz w:val="22"/>
          <w:szCs w:val="22"/>
          <w:lang w:val="nl-NL"/>
        </w:rPr>
        <w:t>krantenarchief</w:t>
      </w:r>
      <w:r w:rsidRPr="00AD0742">
        <w:rPr>
          <w:rFonts w:ascii="Arial" w:hAnsi="Arial" w:cs="Arial"/>
          <w:b/>
          <w:bCs/>
          <w:color w:val="C00000"/>
          <w:sz w:val="22"/>
          <w:szCs w:val="22"/>
          <w:lang w:val="nl-NL"/>
        </w:rPr>
        <w:t>?q=</w:t>
      </w:r>
    </w:p>
    <w:p w14:paraId="2FA9F1F3" w14:textId="77777777" w:rsidR="00AD0742" w:rsidRPr="00F80455" w:rsidRDefault="00AD0742" w:rsidP="00AD0742">
      <w:pPr>
        <w:autoSpaceDE w:val="0"/>
        <w:autoSpaceDN w:val="0"/>
        <w:adjustRightInd w:val="0"/>
        <w:rPr>
          <w:rFonts w:ascii="Arial" w:hAnsi="Arial" w:cs="Arial"/>
          <w:sz w:val="22"/>
          <w:szCs w:val="22"/>
          <w:lang w:val="nl-NL"/>
        </w:rPr>
      </w:pPr>
    </w:p>
    <w:p w14:paraId="25B3B6F8" w14:textId="77777777" w:rsidR="00AD0742" w:rsidRDefault="00AD0742" w:rsidP="00AD0742">
      <w:pPr>
        <w:pStyle w:val="Lijstalinea"/>
        <w:numPr>
          <w:ilvl w:val="0"/>
          <w:numId w:val="2"/>
        </w:numPr>
        <w:autoSpaceDE w:val="0"/>
        <w:autoSpaceDN w:val="0"/>
        <w:adjustRightInd w:val="0"/>
        <w:rPr>
          <w:rFonts w:ascii="Arial" w:hAnsi="Arial" w:cs="Arial"/>
          <w:sz w:val="22"/>
          <w:szCs w:val="22"/>
          <w:lang w:val="nl-NL"/>
        </w:rPr>
      </w:pPr>
      <w:r w:rsidRPr="00F80455">
        <w:rPr>
          <w:rFonts w:ascii="Arial" w:hAnsi="Arial" w:cs="Arial"/>
          <w:sz w:val="22"/>
          <w:szCs w:val="22"/>
          <w:lang w:val="nl-NL"/>
        </w:rPr>
        <w:t>Klik “Opslaan"</w:t>
      </w:r>
    </w:p>
    <w:p w14:paraId="7A7F0AB4" w14:textId="77777777" w:rsidR="00AD0742" w:rsidRPr="00F80455" w:rsidRDefault="00AD0742" w:rsidP="00AD0742">
      <w:pPr>
        <w:autoSpaceDE w:val="0"/>
        <w:autoSpaceDN w:val="0"/>
        <w:adjustRightInd w:val="0"/>
        <w:rPr>
          <w:rFonts w:ascii="Arial" w:hAnsi="Arial" w:cs="Arial"/>
          <w:sz w:val="22"/>
          <w:szCs w:val="22"/>
          <w:lang w:val="nl-NL"/>
        </w:rPr>
      </w:pPr>
    </w:p>
    <w:p w14:paraId="76CA8796" w14:textId="1F7AC8D5" w:rsidR="00AD0742" w:rsidRDefault="00AD0742" w:rsidP="00AD0742">
      <w:pPr>
        <w:autoSpaceDE w:val="0"/>
        <w:autoSpaceDN w:val="0"/>
        <w:adjustRightInd w:val="0"/>
        <w:rPr>
          <w:rFonts w:ascii="Arial" w:hAnsi="Arial" w:cs="Arial"/>
          <w:sz w:val="22"/>
          <w:szCs w:val="22"/>
          <w:lang w:val="nl-NL"/>
        </w:rPr>
      </w:pPr>
      <w:r>
        <w:rPr>
          <w:rFonts w:ascii="Arial" w:hAnsi="Arial" w:cs="Arial"/>
          <w:sz w:val="22"/>
          <w:szCs w:val="22"/>
          <w:lang w:val="nl-NL"/>
        </w:rPr>
        <w:lastRenderedPageBreak/>
        <w:t>Het</w:t>
      </w:r>
      <w:r w:rsidRPr="00F80455">
        <w:rPr>
          <w:rFonts w:ascii="Arial" w:hAnsi="Arial" w:cs="Arial"/>
          <w:sz w:val="22"/>
          <w:szCs w:val="22"/>
          <w:lang w:val="nl-NL"/>
        </w:rPr>
        <w:t xml:space="preserve"> onderstaande zoekblok verschijn</w:t>
      </w:r>
      <w:r>
        <w:rPr>
          <w:rFonts w:ascii="Arial" w:hAnsi="Arial" w:cs="Arial"/>
          <w:sz w:val="22"/>
          <w:szCs w:val="22"/>
          <w:lang w:val="nl-NL"/>
        </w:rPr>
        <w:t>t automatisch</w:t>
      </w:r>
      <w:r w:rsidRPr="00F80455">
        <w:rPr>
          <w:rFonts w:ascii="Arial" w:hAnsi="Arial" w:cs="Arial"/>
          <w:sz w:val="22"/>
          <w:szCs w:val="22"/>
          <w:lang w:val="nl-NL"/>
        </w:rPr>
        <w:t xml:space="preserve"> op de startpagina van uw platform.</w:t>
      </w:r>
    </w:p>
    <w:p w14:paraId="52C06A6B" w14:textId="77777777" w:rsidR="00AD0742" w:rsidRPr="00F80455" w:rsidRDefault="00AD0742" w:rsidP="00AD0742">
      <w:pPr>
        <w:autoSpaceDE w:val="0"/>
        <w:autoSpaceDN w:val="0"/>
        <w:adjustRightInd w:val="0"/>
        <w:rPr>
          <w:rFonts w:ascii="Arial" w:hAnsi="Arial" w:cs="Arial"/>
          <w:sz w:val="22"/>
          <w:szCs w:val="22"/>
          <w:lang w:val="nl-NL"/>
        </w:rPr>
      </w:pPr>
    </w:p>
    <w:p w14:paraId="3ABF7E7C" w14:textId="77777777" w:rsidR="00AD0742" w:rsidRDefault="00AD0742" w:rsidP="00AD0742">
      <w:pPr>
        <w:autoSpaceDE w:val="0"/>
        <w:autoSpaceDN w:val="0"/>
        <w:adjustRightInd w:val="0"/>
        <w:ind w:left="567"/>
        <w:rPr>
          <w:rFonts w:ascii="Arial" w:hAnsi="Arial" w:cs="Arial"/>
          <w:sz w:val="22"/>
          <w:szCs w:val="22"/>
          <w:lang w:val="nl-NL"/>
        </w:rPr>
      </w:pPr>
      <w:r w:rsidRPr="00F80455">
        <w:rPr>
          <w:rFonts w:ascii="Arial" w:hAnsi="Arial" w:cs="Arial"/>
          <w:noProof/>
          <w:sz w:val="22"/>
          <w:szCs w:val="22"/>
          <w:lang w:val="nl-NL"/>
        </w:rPr>
        <w:drawing>
          <wp:inline distT="0" distB="0" distL="0" distR="0" wp14:anchorId="419FC163" wp14:editId="28CAD307">
            <wp:extent cx="4490831" cy="1574662"/>
            <wp:effectExtent l="0" t="0" r="0" b="63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582179" cy="1606692"/>
                    </a:xfrm>
                    <a:prstGeom prst="rect">
                      <a:avLst/>
                    </a:prstGeom>
                  </pic:spPr>
                </pic:pic>
              </a:graphicData>
            </a:graphic>
          </wp:inline>
        </w:drawing>
      </w:r>
    </w:p>
    <w:p w14:paraId="5F643F4D" w14:textId="77777777" w:rsidR="00AD0742" w:rsidRPr="00F80455" w:rsidRDefault="00AD0742" w:rsidP="00AD0742">
      <w:pPr>
        <w:autoSpaceDE w:val="0"/>
        <w:autoSpaceDN w:val="0"/>
        <w:adjustRightInd w:val="0"/>
        <w:ind w:left="567"/>
        <w:rPr>
          <w:rFonts w:ascii="Arial" w:hAnsi="Arial" w:cs="Arial"/>
          <w:sz w:val="22"/>
          <w:szCs w:val="22"/>
          <w:lang w:val="nl-NL"/>
        </w:rPr>
      </w:pPr>
    </w:p>
    <w:p w14:paraId="23DD482A" w14:textId="12C104B2" w:rsidR="00AD0742" w:rsidRPr="00F80455" w:rsidRDefault="00AD0742" w:rsidP="00AD0742">
      <w:pPr>
        <w:rPr>
          <w:rFonts w:ascii="Arial" w:hAnsi="Arial" w:cs="Arial"/>
          <w:sz w:val="22"/>
          <w:szCs w:val="22"/>
        </w:rPr>
      </w:pPr>
      <w:r w:rsidRPr="00F80455">
        <w:rPr>
          <w:rFonts w:ascii="Arial" w:hAnsi="Arial" w:cs="Arial"/>
          <w:sz w:val="22"/>
          <w:szCs w:val="22"/>
          <w:lang w:val="nl-NL"/>
        </w:rPr>
        <w:t>Als u problemen ondervindt met de zoekmodule kan u dit melden aan</w:t>
      </w:r>
      <w:r>
        <w:rPr>
          <w:rFonts w:ascii="Arial" w:hAnsi="Arial" w:cs="Arial"/>
          <w:sz w:val="22"/>
          <w:szCs w:val="22"/>
          <w:lang w:val="nl-NL"/>
        </w:rPr>
        <w:t xml:space="preserve"> </w:t>
      </w:r>
      <w:hyperlink r:id="rId7" w:history="1">
        <w:r w:rsidRPr="00AD0742">
          <w:rPr>
            <w:rStyle w:val="Hyperlink"/>
            <w:rFonts w:ascii="Arial" w:hAnsi="Arial" w:cs="Arial"/>
            <w:sz w:val="22"/>
            <w:szCs w:val="22"/>
            <w:lang w:val="nl-NL"/>
          </w:rPr>
          <w:t>helpdesk@cultuurconnect.be</w:t>
        </w:r>
      </w:hyperlink>
      <w:r w:rsidRPr="00F80455">
        <w:rPr>
          <w:rFonts w:ascii="Arial" w:hAnsi="Arial" w:cs="Arial"/>
          <w:sz w:val="22"/>
          <w:szCs w:val="22"/>
          <w:lang w:val="nl-NL"/>
        </w:rPr>
        <w:t>.</w:t>
      </w:r>
    </w:p>
    <w:p w14:paraId="28A886C0" w14:textId="77777777" w:rsidR="00AD0742" w:rsidRDefault="00AD0742"/>
    <w:sectPr w:rsidR="00AD074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1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8C1774"/>
    <w:multiLevelType w:val="hybridMultilevel"/>
    <w:tmpl w:val="EE3AAB5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51486E37"/>
    <w:multiLevelType w:val="hybridMultilevel"/>
    <w:tmpl w:val="F5C066A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199313495">
    <w:abstractNumId w:val="1"/>
  </w:num>
  <w:num w:numId="2" w16cid:durableId="6889877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742"/>
    <w:rsid w:val="00093992"/>
    <w:rsid w:val="000A367B"/>
    <w:rsid w:val="007A100E"/>
    <w:rsid w:val="00876B38"/>
    <w:rsid w:val="00902C1B"/>
    <w:rsid w:val="009414D9"/>
    <w:rsid w:val="009702B5"/>
    <w:rsid w:val="00A30F81"/>
    <w:rsid w:val="00AD0742"/>
    <w:rsid w:val="00C214A7"/>
    <w:rsid w:val="00E8038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4:docId w14:val="77FEACD1"/>
  <w15:chartTrackingRefBased/>
  <w15:docId w15:val="{1CBE8CDC-B07B-134D-9276-B90CC9323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D0742"/>
  </w:style>
  <w:style w:type="paragraph" w:styleId="Kop1">
    <w:name w:val="heading 1"/>
    <w:basedOn w:val="Standaard"/>
    <w:next w:val="Standaard"/>
    <w:link w:val="Kop1Char"/>
    <w:uiPriority w:val="9"/>
    <w:qFormat/>
    <w:rsid w:val="00AD0742"/>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AD0742"/>
    <w:rPr>
      <w:rFonts w:asciiTheme="majorHAnsi" w:eastAsiaTheme="majorEastAsia" w:hAnsiTheme="majorHAnsi" w:cstheme="majorBidi"/>
      <w:color w:val="2F5496" w:themeColor="accent1" w:themeShade="BF"/>
      <w:sz w:val="32"/>
      <w:szCs w:val="32"/>
    </w:rPr>
  </w:style>
  <w:style w:type="paragraph" w:styleId="Lijstalinea">
    <w:name w:val="List Paragraph"/>
    <w:basedOn w:val="Standaard"/>
    <w:uiPriority w:val="34"/>
    <w:qFormat/>
    <w:rsid w:val="00AD0742"/>
    <w:pPr>
      <w:ind w:left="720"/>
      <w:contextualSpacing/>
    </w:pPr>
  </w:style>
  <w:style w:type="paragraph" w:styleId="Titel">
    <w:name w:val="Title"/>
    <w:basedOn w:val="Standaard"/>
    <w:next w:val="Standaard"/>
    <w:link w:val="TitelChar"/>
    <w:uiPriority w:val="10"/>
    <w:qFormat/>
    <w:rsid w:val="00AD0742"/>
    <w:pPr>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AD0742"/>
    <w:rPr>
      <w:rFonts w:asciiTheme="majorHAnsi" w:eastAsiaTheme="majorEastAsia" w:hAnsiTheme="majorHAnsi" w:cstheme="majorBidi"/>
      <w:spacing w:val="-10"/>
      <w:kern w:val="28"/>
      <w:sz w:val="56"/>
      <w:szCs w:val="56"/>
    </w:rPr>
  </w:style>
  <w:style w:type="character" w:styleId="Hyperlink">
    <w:name w:val="Hyperlink"/>
    <w:basedOn w:val="Standaardalinea-lettertype"/>
    <w:uiPriority w:val="99"/>
    <w:unhideWhenUsed/>
    <w:rsid w:val="00AD0742"/>
    <w:rPr>
      <w:color w:val="0563C1" w:themeColor="hyperlink"/>
      <w:u w:val="single"/>
    </w:rPr>
  </w:style>
  <w:style w:type="character" w:styleId="Onopgelostemelding">
    <w:name w:val="Unresolved Mention"/>
    <w:basedOn w:val="Standaardalinea-lettertype"/>
    <w:uiPriority w:val="99"/>
    <w:semiHidden/>
    <w:unhideWhenUsed/>
    <w:rsid w:val="00AD07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helpdesk@cultuurconnect.b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408</Words>
  <Characters>2246</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Davy Van den Heede</dc:creator>
  <cp:keywords/>
  <dc:description/>
  <cp:lastModifiedBy>Davy Van den Heede</cp:lastModifiedBy>
  <cp:revision>4</cp:revision>
  <dcterms:created xsi:type="dcterms:W3CDTF">2022-08-03T10:40:00Z</dcterms:created>
  <dcterms:modified xsi:type="dcterms:W3CDTF">2022-08-23T10:10:00Z</dcterms:modified>
</cp:coreProperties>
</file>