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0B05" w14:textId="635999BB" w:rsidR="00E90EA6" w:rsidRDefault="00C039BE" w:rsidP="00E30CB9">
      <w:pPr>
        <w:pStyle w:val="Titel"/>
      </w:pPr>
      <w:proofErr w:type="spellStart"/>
      <w:r>
        <w:t>Wise</w:t>
      </w:r>
      <w:proofErr w:type="spellEnd"/>
      <w:r>
        <w:t xml:space="preserve"> overzicht </w:t>
      </w:r>
      <w:proofErr w:type="spellStart"/>
      <w:r>
        <w:t>cata</w:t>
      </w:r>
      <w:proofErr w:type="spellEnd"/>
      <w:r>
        <w:t xml:space="preserve"> en exemplaren</w:t>
      </w:r>
    </w:p>
    <w:p w14:paraId="02D09B35" w14:textId="77777777" w:rsidR="00E30CB9" w:rsidRDefault="00E30CB9"/>
    <w:p w14:paraId="17DEF24F" w14:textId="4130486B" w:rsidR="00E30CB9" w:rsidRDefault="00DC0D58" w:rsidP="00E30CB9">
      <w:pPr>
        <w:pStyle w:val="Kop1"/>
      </w:pPr>
      <w:r>
        <w:t>Zoeken in de catalogus</w:t>
      </w:r>
    </w:p>
    <w:p w14:paraId="5F028110" w14:textId="33653913" w:rsidR="009F338B" w:rsidRPr="009F338B" w:rsidRDefault="009759C6" w:rsidP="009F338B">
      <w:pPr>
        <w:rPr>
          <w:b/>
          <w:bCs/>
        </w:rPr>
      </w:pPr>
      <w:r>
        <w:br/>
      </w:r>
      <w:r w:rsidR="00C87FA6">
        <w:rPr>
          <w:b/>
          <w:bCs/>
        </w:rPr>
        <w:t>Via tegel Catalogus of hoofdmenu catalogus</w:t>
      </w:r>
    </w:p>
    <w:p w14:paraId="6ECA87C9" w14:textId="4031A4B5" w:rsidR="009F338B" w:rsidRDefault="00C87FA6" w:rsidP="00F21B7A">
      <w:pPr>
        <w:pStyle w:val="Lijstalinea"/>
        <w:numPr>
          <w:ilvl w:val="0"/>
          <w:numId w:val="2"/>
        </w:numPr>
      </w:pPr>
      <w:r>
        <w:t>Woordenindex: vrij veld</w:t>
      </w:r>
    </w:p>
    <w:p w14:paraId="4B887ED5" w14:textId="2CD6139C" w:rsidR="00C87FA6" w:rsidRDefault="00C87FA6" w:rsidP="00F21B7A">
      <w:pPr>
        <w:pStyle w:val="Lijstalinea"/>
        <w:numPr>
          <w:ilvl w:val="0"/>
          <w:numId w:val="2"/>
        </w:numPr>
      </w:pPr>
      <w:r>
        <w:t>Bladerindexen op titel, auteur, reeks, …</w:t>
      </w:r>
    </w:p>
    <w:p w14:paraId="60375163" w14:textId="77777777" w:rsidR="00B84D55" w:rsidRDefault="00C87FA6" w:rsidP="00F21B7A">
      <w:pPr>
        <w:pStyle w:val="Lijstalinea"/>
        <w:numPr>
          <w:ilvl w:val="0"/>
          <w:numId w:val="2"/>
        </w:numPr>
      </w:pPr>
      <w:r>
        <w:t xml:space="preserve">Filteren op vestiging </w:t>
      </w:r>
    </w:p>
    <w:p w14:paraId="4C5350BB" w14:textId="77777777" w:rsidR="00B84D55" w:rsidRDefault="00B84D55" w:rsidP="00B84D55">
      <w:pPr>
        <w:pStyle w:val="Lijstalinea"/>
        <w:numPr>
          <w:ilvl w:val="1"/>
          <w:numId w:val="2"/>
        </w:numPr>
      </w:pPr>
      <w:r>
        <w:t>Woordenindex: via Filter</w:t>
      </w:r>
    </w:p>
    <w:p w14:paraId="2BBB0B09" w14:textId="1FA45E61" w:rsidR="00C87FA6" w:rsidRDefault="00B84D55" w:rsidP="00B84D55">
      <w:pPr>
        <w:pStyle w:val="Lijstalinea"/>
        <w:numPr>
          <w:ilvl w:val="1"/>
          <w:numId w:val="2"/>
        </w:numPr>
      </w:pPr>
      <w:r>
        <w:t xml:space="preserve">Bladerindexen: </w:t>
      </w:r>
      <w:r w:rsidR="00C87FA6">
        <w:t>via Zoeklicht</w:t>
      </w:r>
    </w:p>
    <w:p w14:paraId="349CD985" w14:textId="7FC581F5" w:rsidR="00C87FA6" w:rsidRDefault="00C87FA6" w:rsidP="00F21B7A">
      <w:pPr>
        <w:pStyle w:val="Lijstalinea"/>
        <w:numPr>
          <w:ilvl w:val="0"/>
          <w:numId w:val="2"/>
        </w:numPr>
      </w:pPr>
      <w:r>
        <w:t xml:space="preserve">Extra filters via filter </w:t>
      </w:r>
    </w:p>
    <w:p w14:paraId="57178239" w14:textId="77777777" w:rsidR="00B84D55" w:rsidRDefault="00B84D55" w:rsidP="00B84D55">
      <w:pPr>
        <w:pStyle w:val="Lijstalinea"/>
      </w:pPr>
    </w:p>
    <w:p w14:paraId="1D7D4787" w14:textId="1594A49E" w:rsidR="009F338B" w:rsidRDefault="00C87FA6" w:rsidP="009F338B">
      <w:pPr>
        <w:pStyle w:val="Kop1"/>
      </w:pPr>
      <w:r>
        <w:t>Titelinformatie raadplegen</w:t>
      </w:r>
    </w:p>
    <w:p w14:paraId="3042C43A" w14:textId="5D74D559" w:rsidR="009F338B" w:rsidRDefault="00C039BE" w:rsidP="009A493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37C65C93" wp14:editId="6629A613">
                <wp:simplePos x="0" y="0"/>
                <wp:positionH relativeFrom="margin">
                  <wp:align>right</wp:align>
                </wp:positionH>
                <wp:positionV relativeFrom="margin">
                  <wp:posOffset>3540125</wp:posOffset>
                </wp:positionV>
                <wp:extent cx="789305" cy="2686685"/>
                <wp:effectExtent l="3810" t="0" r="0" b="0"/>
                <wp:wrapTight wrapText="bothSides">
                  <wp:wrapPolygon edited="0">
                    <wp:start x="104" y="21631"/>
                    <wp:lineTo x="20957" y="21631"/>
                    <wp:lineTo x="20957" y="189"/>
                    <wp:lineTo x="104" y="189"/>
                    <wp:lineTo x="104" y="21631"/>
                  </wp:wrapPolygon>
                </wp:wrapTight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9305" cy="2686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AA2FBAF" w14:textId="17366BEB" w:rsidR="00C039BE" w:rsidRDefault="00C039BE" w:rsidP="00C039BE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MEER INFO</w:t>
                            </w:r>
                          </w:p>
                          <w:p w14:paraId="099E500E" w14:textId="77777777" w:rsidR="00C039BE" w:rsidRPr="00C039BE" w:rsidRDefault="00C039BE" w:rsidP="00C039BE">
                            <w:pPr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hyperlink r:id="rId6" w:history="1">
                              <w:r w:rsidRPr="00C039BE">
                                <w:rPr>
                                  <w:rStyle w:val="Hyperlink"/>
                                  <w:color w:val="FFFFFF" w:themeColor="background1"/>
                                </w:rPr>
                                <w:t>http://openvlacc.cultuurconnect.be/</w:t>
                              </w:r>
                            </w:hyperlink>
                          </w:p>
                          <w:p w14:paraId="1971D6A5" w14:textId="77777777" w:rsidR="00C039BE" w:rsidRDefault="00C039BE" w:rsidP="00C039B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65C93" id="AutoVorm 2" o:spid="_x0000_s1026" style="position:absolute;margin-left:10.95pt;margin-top:278.75pt;width:62.15pt;height:211.55pt;rotation:90;z-index:-25165721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" o:allowincell="f" fillcolor="#4472c4 [3204]" stroked="f">
                <v:textbox>
                  <w:txbxContent>
                    <w:p w14:paraId="6AA2FBAF" w14:textId="17366BEB" w:rsidR="00C039BE" w:rsidRDefault="00C039BE" w:rsidP="00C039BE">
                      <w:pPr>
                        <w:ind w:left="36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MEER INFO</w:t>
                      </w:r>
                    </w:p>
                    <w:p w14:paraId="099E500E" w14:textId="77777777" w:rsidR="00C039BE" w:rsidRPr="00C039BE" w:rsidRDefault="00C039BE" w:rsidP="00C039BE">
                      <w:pPr>
                        <w:ind w:left="360"/>
                        <w:rPr>
                          <w:color w:val="FFFFFF" w:themeColor="background1"/>
                        </w:rPr>
                      </w:pPr>
                      <w:hyperlink r:id="rId7" w:history="1">
                        <w:r w:rsidRPr="00C039BE">
                          <w:rPr>
                            <w:rStyle w:val="Hyperlink"/>
                            <w:color w:val="FFFFFF" w:themeColor="background1"/>
                          </w:rPr>
                          <w:t>http://openvlacc.cultuurconnect.be/</w:t>
                        </w:r>
                      </w:hyperlink>
                    </w:p>
                    <w:p w14:paraId="1971D6A5" w14:textId="77777777" w:rsidR="00C039BE" w:rsidRDefault="00C039BE" w:rsidP="00C039B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 w:rsidR="009F338B">
        <w:br/>
      </w:r>
      <w:r w:rsidR="009A4932">
        <w:rPr>
          <w:b/>
          <w:bCs/>
        </w:rPr>
        <w:t>Dubbelklikken op regel in zoekresultaten</w:t>
      </w:r>
    </w:p>
    <w:p w14:paraId="5A4DA599" w14:textId="2AAA13E8" w:rsidR="00B84D55" w:rsidRPr="009F338B" w:rsidRDefault="00B84D55" w:rsidP="009A4932">
      <w:r>
        <w:rPr>
          <w:b/>
          <w:bCs/>
        </w:rPr>
        <w:t>Eventueel sorteren op kolom of kolommen van plaats verslepen</w:t>
      </w:r>
    </w:p>
    <w:p w14:paraId="6C9F9806" w14:textId="57BD44F9" w:rsidR="00E30CB9" w:rsidRPr="00DA63E5" w:rsidRDefault="00DA63E5">
      <w:pPr>
        <w:rPr>
          <w:b/>
          <w:bCs/>
        </w:rPr>
      </w:pPr>
      <w:r>
        <w:rPr>
          <w:b/>
          <w:bCs/>
        </w:rPr>
        <w:t>Rechtsklik op exemplaarregel voor extra mogelijkheden (bv.: clipboard = barcode kopiëren)</w:t>
      </w:r>
      <w:r>
        <w:rPr>
          <w:b/>
          <w:bCs/>
        </w:rPr>
        <w:br/>
      </w:r>
    </w:p>
    <w:p w14:paraId="70E7FB75" w14:textId="5076179D" w:rsidR="009A4932" w:rsidRDefault="009A4932" w:rsidP="009A4932">
      <w:pPr>
        <w:pStyle w:val="Kop1"/>
      </w:pPr>
      <w:r>
        <w:t>Voorlopige titel invoeren</w:t>
      </w:r>
    </w:p>
    <w:p w14:paraId="36B93548" w14:textId="46B121C3" w:rsidR="009A4932" w:rsidRPr="00DB0C8A" w:rsidRDefault="00026199" w:rsidP="009A4932">
      <w:pPr>
        <w:rPr>
          <w:b/>
          <w:bCs/>
        </w:rPr>
      </w:pPr>
      <w:r>
        <w:br/>
      </w:r>
      <w:r w:rsidRPr="00DB0C8A">
        <w:rPr>
          <w:b/>
          <w:bCs/>
        </w:rPr>
        <w:t>Catalogus &gt; Nieuw (of F3)</w:t>
      </w:r>
    </w:p>
    <w:p w14:paraId="1648D7A3" w14:textId="4FDA89F5" w:rsidR="00026199" w:rsidRDefault="00026199" w:rsidP="009A4932"/>
    <w:p w14:paraId="171E1E98" w14:textId="55C55411" w:rsidR="00340671" w:rsidRDefault="00340671" w:rsidP="00340671">
      <w:pPr>
        <w:pStyle w:val="Kop1"/>
      </w:pPr>
      <w:r>
        <w:t>Minimale beschrijving vervolledigen (titel muteren)</w:t>
      </w:r>
    </w:p>
    <w:p w14:paraId="00DE13BC" w14:textId="369780EB" w:rsidR="00340671" w:rsidRDefault="00340671" w:rsidP="00340671">
      <w:pPr>
        <w:rPr>
          <w:b/>
          <w:bCs/>
        </w:rPr>
      </w:pPr>
      <w:r>
        <w:br/>
      </w:r>
      <w:r w:rsidRPr="00DB0C8A">
        <w:rPr>
          <w:b/>
          <w:bCs/>
        </w:rPr>
        <w:t xml:space="preserve">Catalogus &gt; </w:t>
      </w:r>
      <w:r w:rsidR="00B84D55">
        <w:rPr>
          <w:b/>
          <w:bCs/>
        </w:rPr>
        <w:t>Z</w:t>
      </w:r>
      <w:r>
        <w:rPr>
          <w:b/>
          <w:bCs/>
        </w:rPr>
        <w:t>oek titel &gt; klik onderaan op muteerknop (icoontje gereedschap)</w:t>
      </w:r>
    </w:p>
    <w:p w14:paraId="1AD2C8C9" w14:textId="36F33765" w:rsidR="00340671" w:rsidRDefault="00340671" w:rsidP="00340671">
      <w:pPr>
        <w:rPr>
          <w:b/>
          <w:bCs/>
        </w:rPr>
      </w:pPr>
      <w:r>
        <w:rPr>
          <w:b/>
          <w:bCs/>
        </w:rPr>
        <w:t>Tips:</w:t>
      </w:r>
    </w:p>
    <w:p w14:paraId="2BA0E374" w14:textId="4829AAB3" w:rsidR="00340671" w:rsidRPr="00340671" w:rsidRDefault="00340671" w:rsidP="00340671">
      <w:pPr>
        <w:pStyle w:val="Lijstalinea"/>
        <w:numPr>
          <w:ilvl w:val="0"/>
          <w:numId w:val="16"/>
        </w:numPr>
      </w:pPr>
      <w:r w:rsidRPr="00340671">
        <w:t>Leeg veld invullen of bestaand veld wijzigen: dubbelklikken</w:t>
      </w:r>
    </w:p>
    <w:p w14:paraId="5CACD344" w14:textId="29C62A17" w:rsidR="00340671" w:rsidRPr="00340671" w:rsidRDefault="00340671" w:rsidP="00340671">
      <w:pPr>
        <w:pStyle w:val="Lijstalinea"/>
        <w:numPr>
          <w:ilvl w:val="0"/>
          <w:numId w:val="16"/>
        </w:numPr>
      </w:pPr>
      <w:r w:rsidRPr="00340671">
        <w:t>Veld herhalen (bv. tweede auteur): rechtsklik op rubrieklabel en kies Nieuw</w:t>
      </w:r>
    </w:p>
    <w:p w14:paraId="32497C96" w14:textId="0BD50C32" w:rsidR="00340671" w:rsidRPr="00340671" w:rsidRDefault="00340671" w:rsidP="00340671">
      <w:pPr>
        <w:pStyle w:val="Lijstalinea"/>
        <w:numPr>
          <w:ilvl w:val="0"/>
          <w:numId w:val="16"/>
        </w:numPr>
      </w:pPr>
      <w:r w:rsidRPr="00340671">
        <w:t>Inhoud van een rubriek wissen: rechtsklik en kies Maak leeg</w:t>
      </w:r>
    </w:p>
    <w:p w14:paraId="074197FC" w14:textId="4B84C3C2" w:rsidR="00340671" w:rsidRPr="00340671" w:rsidRDefault="00340671" w:rsidP="00340671">
      <w:pPr>
        <w:pStyle w:val="Lijstalinea"/>
        <w:numPr>
          <w:ilvl w:val="0"/>
          <w:numId w:val="16"/>
        </w:numPr>
      </w:pPr>
      <w:r w:rsidRPr="00340671">
        <w:t>Inhoud van een herhaald veld aanpassen: dubbelklik en kies juiste inhoud</w:t>
      </w:r>
    </w:p>
    <w:p w14:paraId="3F56CD35" w14:textId="32947AEF" w:rsidR="00340671" w:rsidRPr="00340671" w:rsidRDefault="00340671" w:rsidP="00340671">
      <w:pPr>
        <w:pStyle w:val="Lijstalinea"/>
        <w:numPr>
          <w:ilvl w:val="0"/>
          <w:numId w:val="16"/>
        </w:numPr>
      </w:pPr>
      <w:r w:rsidRPr="00340671">
        <w:t>Inhoud van een herhaald veld wissen: rechtsklik en kies Maak leeg, kies juiste inhoud</w:t>
      </w:r>
    </w:p>
    <w:p w14:paraId="0DEB4E0E" w14:textId="77777777" w:rsidR="00340671" w:rsidRDefault="00340671" w:rsidP="009A4932"/>
    <w:p w14:paraId="12F680CF" w14:textId="77777777" w:rsidR="00B84D55" w:rsidRDefault="00B84D5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61C6C21" w14:textId="77777777" w:rsidR="00B84D55" w:rsidRDefault="00B84D55" w:rsidP="00B84D55">
      <w:pPr>
        <w:pStyle w:val="Kop1"/>
      </w:pPr>
      <w:r>
        <w:lastRenderedPageBreak/>
        <w:t>Exemplaren toevoegen (koppelen)</w:t>
      </w:r>
    </w:p>
    <w:p w14:paraId="5E6AF086" w14:textId="70AFB1D1" w:rsidR="00B84D55" w:rsidRDefault="00B84D55" w:rsidP="00B84D55">
      <w:pPr>
        <w:rPr>
          <w:b/>
          <w:bCs/>
        </w:rPr>
      </w:pPr>
      <w:r>
        <w:br/>
      </w:r>
      <w:r w:rsidRPr="00DA63E5">
        <w:rPr>
          <w:b/>
          <w:bCs/>
        </w:rPr>
        <w:t>Via catalogus &gt; detailscherm titel &gt; knop Barcode</w:t>
      </w:r>
      <w:r w:rsidRPr="00DA63E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br/>
        <w:t>(tip: zoek eventueel op ISBN via bladerindex i = ISBN, EAN, …)</w:t>
      </w:r>
    </w:p>
    <w:p w14:paraId="02857878" w14:textId="10950394" w:rsidR="00B84D55" w:rsidRDefault="00B84D55" w:rsidP="00B84D55">
      <w:pPr>
        <w:rPr>
          <w:b/>
          <w:bCs/>
        </w:rPr>
      </w:pPr>
      <w:r>
        <w:rPr>
          <w:b/>
          <w:bCs/>
        </w:rPr>
        <w:t>of</w:t>
      </w:r>
    </w:p>
    <w:p w14:paraId="6B6D0B7F" w14:textId="3FB6F52B" w:rsidR="00B84D55" w:rsidRDefault="00B84D55" w:rsidP="00B84D55">
      <w:pPr>
        <w:rPr>
          <w:b/>
          <w:bCs/>
        </w:rPr>
      </w:pPr>
      <w:r w:rsidRPr="00DA63E5">
        <w:rPr>
          <w:b/>
          <w:bCs/>
        </w:rPr>
        <w:t>Via hoofdmenu Exemplaren &gt; Koppelen</w:t>
      </w:r>
      <w:r w:rsidRPr="00DA63E5">
        <w:rPr>
          <w:b/>
          <w:bCs/>
        </w:rPr>
        <w:br/>
      </w:r>
      <w:r w:rsidRPr="00DA63E5">
        <w:rPr>
          <w:b/>
          <w:bCs/>
        </w:rPr>
        <w:br/>
      </w:r>
    </w:p>
    <w:p w14:paraId="515EFB5A" w14:textId="77777777" w:rsidR="00B84D55" w:rsidRPr="00160E17" w:rsidRDefault="00B84D55" w:rsidP="00B84D55">
      <w:r w:rsidRPr="00160E17">
        <w:t>Vul benodigde velden aan</w:t>
      </w:r>
    </w:p>
    <w:p w14:paraId="43DD7B0B" w14:textId="77777777" w:rsidR="00B84D55" w:rsidRPr="00B84D55" w:rsidRDefault="00B84D55" w:rsidP="00B84D55">
      <w:r w:rsidRPr="00160E17">
        <w:t>Scan barcode – druk Koppel dit exemplaar</w:t>
      </w:r>
    </w:p>
    <w:p w14:paraId="22C63C8D" w14:textId="77777777" w:rsidR="00B84D55" w:rsidRDefault="00B84D55" w:rsidP="00B84D55">
      <w:pPr>
        <w:rPr>
          <w:b/>
          <w:bCs/>
        </w:rPr>
      </w:pPr>
      <w:r>
        <w:rPr>
          <w:b/>
          <w:bCs/>
        </w:rPr>
        <w:t>Extra acties</w:t>
      </w:r>
    </w:p>
    <w:p w14:paraId="2A0DA1C0" w14:textId="77777777" w:rsidR="00B84D55" w:rsidRPr="00160E17" w:rsidRDefault="00B84D55" w:rsidP="00B84D55">
      <w:pPr>
        <w:pStyle w:val="Lijstalinea"/>
        <w:numPr>
          <w:ilvl w:val="0"/>
          <w:numId w:val="14"/>
        </w:numPr>
      </w:pPr>
      <w:r w:rsidRPr="00160E17">
        <w:t xml:space="preserve">Meerdere exemplaren na elkaar koppelen:  </w:t>
      </w:r>
      <w:proofErr w:type="spellStart"/>
      <w:r w:rsidRPr="00160E17">
        <w:t>Snelkoppelen</w:t>
      </w:r>
      <w:proofErr w:type="spellEnd"/>
      <w:r w:rsidRPr="00160E17">
        <w:t xml:space="preserve"> aan</w:t>
      </w:r>
    </w:p>
    <w:p w14:paraId="5692AAE3" w14:textId="3E5EC59E" w:rsidR="00B84D55" w:rsidRPr="00B84D55" w:rsidRDefault="00B84D55" w:rsidP="00B84D55">
      <w:pPr>
        <w:pStyle w:val="Lijstalinea"/>
        <w:numPr>
          <w:ilvl w:val="0"/>
          <w:numId w:val="14"/>
        </w:numPr>
      </w:pPr>
      <w:r w:rsidRPr="00160E17">
        <w:t>Je kan koppelen met factuur indien je bestelmodule gebruikt</w:t>
      </w:r>
      <w:r w:rsidRPr="00B84D55">
        <w:rPr>
          <w:b/>
          <w:bCs/>
        </w:rPr>
        <w:br/>
      </w:r>
    </w:p>
    <w:p w14:paraId="3264895F" w14:textId="172EA156" w:rsidR="009A4932" w:rsidRDefault="009A4932" w:rsidP="009A4932">
      <w:pPr>
        <w:pStyle w:val="Kop1"/>
      </w:pPr>
      <w:r>
        <w:t>Exemplaarinfo raadplegen</w:t>
      </w:r>
      <w:r w:rsidR="00B84D55">
        <w:t xml:space="preserve"> en/of muteren (wijzigen)</w:t>
      </w:r>
    </w:p>
    <w:p w14:paraId="03365D39" w14:textId="77777777" w:rsidR="00B84D55" w:rsidRDefault="00DB0C8A" w:rsidP="009A4932">
      <w:pPr>
        <w:rPr>
          <w:b/>
          <w:bCs/>
        </w:rPr>
      </w:pPr>
      <w:r>
        <w:br/>
      </w:r>
      <w:r>
        <w:rPr>
          <w:b/>
          <w:bCs/>
        </w:rPr>
        <w:t>Via Catalogus &gt; zoeken &gt; dubbelklikken op exemplaarregel</w:t>
      </w:r>
      <w:r>
        <w:rPr>
          <w:b/>
          <w:bCs/>
        </w:rPr>
        <w:br/>
        <w:t>of</w:t>
      </w:r>
      <w:r>
        <w:rPr>
          <w:b/>
          <w:bCs/>
        </w:rPr>
        <w:br/>
        <w:t>Via h</w:t>
      </w:r>
      <w:r w:rsidRPr="00DB0C8A">
        <w:rPr>
          <w:b/>
          <w:bCs/>
        </w:rPr>
        <w:t xml:space="preserve">oofdmenu Exemplaren &gt; Inzien </w:t>
      </w:r>
    </w:p>
    <w:p w14:paraId="01A284EC" w14:textId="569042BB" w:rsidR="00B84D55" w:rsidRPr="00B84D55" w:rsidRDefault="00B84D55" w:rsidP="009A4932">
      <w:pPr>
        <w:rPr>
          <w:b/>
          <w:bCs/>
        </w:rPr>
      </w:pPr>
      <w:r>
        <w:br/>
      </w:r>
      <w:r w:rsidRPr="00B84D55">
        <w:rPr>
          <w:b/>
          <w:bCs/>
        </w:rPr>
        <w:t xml:space="preserve">Drie manieren om </w:t>
      </w:r>
      <w:r>
        <w:rPr>
          <w:b/>
          <w:bCs/>
        </w:rPr>
        <w:t xml:space="preserve">velden in groepen 1 tot 5 </w:t>
      </w:r>
      <w:r w:rsidRPr="00B84D55">
        <w:rPr>
          <w:b/>
          <w:bCs/>
        </w:rPr>
        <w:t>te wijzigen</w:t>
      </w:r>
    </w:p>
    <w:p w14:paraId="6E2E374B" w14:textId="682CE110" w:rsidR="00B84D55" w:rsidRPr="00B84D55" w:rsidRDefault="00B84D55" w:rsidP="00B84D55">
      <w:pPr>
        <w:pStyle w:val="Lijstalinea"/>
        <w:numPr>
          <w:ilvl w:val="0"/>
          <w:numId w:val="19"/>
        </w:numPr>
      </w:pPr>
      <w:r w:rsidRPr="00B84D55">
        <w:t>Dubbelklik in een groep</w:t>
      </w:r>
    </w:p>
    <w:p w14:paraId="21E7EA50" w14:textId="509E9104" w:rsidR="00B84D55" w:rsidRPr="00B84D55" w:rsidRDefault="00B84D55" w:rsidP="00B84D55">
      <w:pPr>
        <w:pStyle w:val="Lijstalinea"/>
        <w:numPr>
          <w:ilvl w:val="0"/>
          <w:numId w:val="19"/>
        </w:numPr>
      </w:pPr>
      <w:r w:rsidRPr="00B84D55">
        <w:t>Nummer van groep induwen</w:t>
      </w:r>
    </w:p>
    <w:p w14:paraId="08E09905" w14:textId="77777777" w:rsidR="00B84D55" w:rsidRDefault="00B84D55" w:rsidP="00B84D55">
      <w:pPr>
        <w:pStyle w:val="Lijstalinea"/>
        <w:numPr>
          <w:ilvl w:val="0"/>
          <w:numId w:val="19"/>
        </w:numPr>
        <w:rPr>
          <w:b/>
          <w:bCs/>
        </w:rPr>
      </w:pPr>
      <w:r w:rsidRPr="00B84D55">
        <w:t>Submenu Muteer – kies de gewenste groep</w:t>
      </w:r>
      <w:r w:rsidR="00DB0C8A" w:rsidRPr="00B84D55">
        <w:rPr>
          <w:b/>
          <w:bCs/>
        </w:rPr>
        <w:br/>
      </w:r>
    </w:p>
    <w:p w14:paraId="325513C1" w14:textId="70CE05B3" w:rsidR="00B84D55" w:rsidRPr="00B84D55" w:rsidRDefault="00B84D55" w:rsidP="00B84D55">
      <w:pPr>
        <w:rPr>
          <w:b/>
          <w:bCs/>
        </w:rPr>
      </w:pPr>
      <w:r>
        <w:rPr>
          <w:b/>
          <w:bCs/>
        </w:rPr>
        <w:t>Twee</w:t>
      </w:r>
      <w:r w:rsidRPr="00B84D55">
        <w:rPr>
          <w:b/>
          <w:bCs/>
        </w:rPr>
        <w:t xml:space="preserve"> manieren om </w:t>
      </w:r>
      <w:r>
        <w:rPr>
          <w:b/>
          <w:bCs/>
        </w:rPr>
        <w:t>notitievelden te wijzigen</w:t>
      </w:r>
    </w:p>
    <w:p w14:paraId="04E39ECB" w14:textId="43A480BC" w:rsidR="00B84D55" w:rsidRPr="00B84D55" w:rsidRDefault="00B84D55" w:rsidP="00B84D55">
      <w:pPr>
        <w:pStyle w:val="Lijstalinea"/>
        <w:numPr>
          <w:ilvl w:val="0"/>
          <w:numId w:val="19"/>
        </w:numPr>
      </w:pPr>
      <w:r w:rsidRPr="00B84D55">
        <w:t xml:space="preserve">Dubbelklik </w:t>
      </w:r>
      <w:r>
        <w:t>op een</w:t>
      </w:r>
    </w:p>
    <w:p w14:paraId="3A9AB443" w14:textId="44055B15" w:rsidR="00884EF0" w:rsidRPr="00B84D55" w:rsidRDefault="00B84D55" w:rsidP="00B84D55">
      <w:pPr>
        <w:pStyle w:val="Lijstalinea"/>
        <w:numPr>
          <w:ilvl w:val="0"/>
          <w:numId w:val="19"/>
        </w:numPr>
      </w:pPr>
      <w:r w:rsidRPr="00B84D55">
        <w:t xml:space="preserve">Submenu </w:t>
      </w:r>
      <w:r>
        <w:t>Notities</w:t>
      </w:r>
      <w:r w:rsidRPr="00B84D55">
        <w:t xml:space="preserve"> – kies </w:t>
      </w:r>
      <w:r>
        <w:t>het gewenste veld</w:t>
      </w:r>
      <w:r w:rsidRPr="00B84D55">
        <w:rPr>
          <w:b/>
          <w:bCs/>
        </w:rPr>
        <w:br/>
      </w:r>
      <w:r w:rsidR="00DB0C8A" w:rsidRPr="00B84D55">
        <w:rPr>
          <w:b/>
          <w:bCs/>
        </w:rPr>
        <w:br/>
      </w:r>
    </w:p>
    <w:p w14:paraId="3ED9401D" w14:textId="280991E8" w:rsidR="00B84D55" w:rsidRDefault="00B84D55" w:rsidP="00B84D55">
      <w:pPr>
        <w:pStyle w:val="Kop1"/>
      </w:pPr>
      <w:r>
        <w:t>Acties op exemplaren</w:t>
      </w:r>
    </w:p>
    <w:p w14:paraId="2F7D6035" w14:textId="6AB53006" w:rsidR="00B84D55" w:rsidRDefault="00B84D55" w:rsidP="00B84D55">
      <w:pPr>
        <w:rPr>
          <w:b/>
          <w:bCs/>
        </w:rPr>
      </w:pPr>
      <w:r w:rsidRPr="00DA63E5">
        <w:rPr>
          <w:b/>
          <w:bCs/>
        </w:rPr>
        <w:br/>
      </w:r>
      <w:r>
        <w:rPr>
          <w:b/>
          <w:bCs/>
        </w:rPr>
        <w:t>Vanuit titeldetailscherm &gt; rechtsklik op exemplaar</w:t>
      </w:r>
    </w:p>
    <w:p w14:paraId="44004E97" w14:textId="3958C542" w:rsidR="00B84D55" w:rsidRDefault="00B84D55" w:rsidP="00B84D55">
      <w:pPr>
        <w:rPr>
          <w:b/>
          <w:bCs/>
        </w:rPr>
      </w:pPr>
      <w:r>
        <w:rPr>
          <w:b/>
          <w:bCs/>
        </w:rPr>
        <w:t>Vanuit exemplaardetailscherm &gt; via opties in submenu</w:t>
      </w:r>
    </w:p>
    <w:p w14:paraId="1D94466D" w14:textId="0E20EABE" w:rsidR="00B84D55" w:rsidRDefault="00B84D55" w:rsidP="00B84D55">
      <w:pPr>
        <w:rPr>
          <w:b/>
          <w:bCs/>
        </w:rPr>
      </w:pPr>
      <w:r>
        <w:rPr>
          <w:b/>
          <w:bCs/>
        </w:rPr>
        <w:t>Vanuit hoofdmen</w:t>
      </w:r>
      <w:r w:rsidR="00B97374">
        <w:rPr>
          <w:b/>
          <w:bCs/>
        </w:rPr>
        <w:t>u</w:t>
      </w:r>
      <w:r>
        <w:rPr>
          <w:b/>
          <w:bCs/>
        </w:rPr>
        <w:t xml:space="preserve"> Exemplaren</w:t>
      </w:r>
    </w:p>
    <w:p w14:paraId="11A9EC41" w14:textId="77777777" w:rsidR="00B84D55" w:rsidRDefault="00B84D55" w:rsidP="00B84D55">
      <w:pPr>
        <w:rPr>
          <w:b/>
          <w:bCs/>
        </w:rPr>
      </w:pPr>
    </w:p>
    <w:p w14:paraId="13950F61" w14:textId="77777777" w:rsidR="00B97374" w:rsidRDefault="00B97374">
      <w:pPr>
        <w:rPr>
          <w:b/>
          <w:bCs/>
        </w:rPr>
      </w:pPr>
      <w:r>
        <w:rPr>
          <w:b/>
          <w:bCs/>
        </w:rPr>
        <w:br w:type="page"/>
      </w:r>
    </w:p>
    <w:p w14:paraId="165D7291" w14:textId="52ED233E" w:rsidR="00B84D55" w:rsidRDefault="00B97374" w:rsidP="00B84D55">
      <w:pPr>
        <w:rPr>
          <w:b/>
          <w:bCs/>
        </w:rPr>
      </w:pPr>
      <w:r>
        <w:rPr>
          <w:b/>
          <w:bCs/>
        </w:rPr>
        <w:lastRenderedPageBreak/>
        <w:t>Overzicht</w:t>
      </w:r>
      <w:r w:rsidR="00B84D55">
        <w:rPr>
          <w:b/>
          <w:bCs/>
        </w:rPr>
        <w:t xml:space="preserve"> acties</w:t>
      </w:r>
    </w:p>
    <w:p w14:paraId="58017BBC" w14:textId="77777777" w:rsidR="00B97374" w:rsidRDefault="00B84D55" w:rsidP="00B97374">
      <w:pPr>
        <w:pStyle w:val="Lijstalinea"/>
        <w:numPr>
          <w:ilvl w:val="0"/>
          <w:numId w:val="13"/>
        </w:numPr>
      </w:pPr>
      <w:r>
        <w:t xml:space="preserve">Exemplaar andere barcode geven: </w:t>
      </w:r>
    </w:p>
    <w:p w14:paraId="0AD5BB82" w14:textId="394CD2AF" w:rsidR="00B97374" w:rsidRDefault="00B97374" w:rsidP="00B97374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Exemplaar </w:t>
      </w:r>
      <w:r>
        <w:t xml:space="preserve">&gt; </w:t>
      </w:r>
      <w:proofErr w:type="spellStart"/>
      <w:r w:rsidRPr="00B97374">
        <w:t>Omlabelen</w:t>
      </w:r>
      <w:proofErr w:type="spellEnd"/>
    </w:p>
    <w:p w14:paraId="550CA78E" w14:textId="01B5F707" w:rsidR="00B97374" w:rsidRPr="00B97374" w:rsidRDefault="00B97374" w:rsidP="00B97374">
      <w:pPr>
        <w:pStyle w:val="Lijstalinea"/>
        <w:numPr>
          <w:ilvl w:val="1"/>
          <w:numId w:val="13"/>
        </w:numPr>
      </w:pPr>
      <w:r w:rsidRPr="00B97374">
        <w:t xml:space="preserve">Titeldetailscherm </w:t>
      </w:r>
      <w:r>
        <w:t xml:space="preserve">&gt; </w:t>
      </w:r>
      <w:r w:rsidRPr="00B97374">
        <w:t xml:space="preserve">rechtsklik exemplaar </w:t>
      </w:r>
      <w:r>
        <w:t xml:space="preserve">&gt; </w:t>
      </w:r>
      <w:proofErr w:type="spellStart"/>
      <w:r w:rsidRPr="00B97374">
        <w:t>Omlabelen</w:t>
      </w:r>
      <w:proofErr w:type="spellEnd"/>
    </w:p>
    <w:p w14:paraId="716A44A0" w14:textId="77777777" w:rsidR="00B97374" w:rsidRDefault="00B84D55" w:rsidP="00B84D55">
      <w:pPr>
        <w:pStyle w:val="Lijstalinea"/>
        <w:numPr>
          <w:ilvl w:val="0"/>
          <w:numId w:val="13"/>
        </w:numPr>
      </w:pPr>
      <w:r>
        <w:t xml:space="preserve">Exemplaar aan andere titel hangen: </w:t>
      </w:r>
    </w:p>
    <w:p w14:paraId="316CFC82" w14:textId="52E73B39" w:rsidR="00B97374" w:rsidRDefault="00B97374" w:rsidP="00B97374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Exemplaar </w:t>
      </w:r>
      <w:r>
        <w:t xml:space="preserve">&gt; </w:t>
      </w:r>
      <w:proofErr w:type="spellStart"/>
      <w:r>
        <w:t>Verkoppelen</w:t>
      </w:r>
      <w:proofErr w:type="spellEnd"/>
      <w:r>
        <w:br/>
        <w:t>Via zoek juiste titel kiezen</w:t>
      </w:r>
    </w:p>
    <w:p w14:paraId="75E644F9" w14:textId="6C5FA63C" w:rsidR="00B97374" w:rsidRDefault="00B97374" w:rsidP="00B84D55">
      <w:pPr>
        <w:pStyle w:val="Lijstalinea"/>
        <w:numPr>
          <w:ilvl w:val="0"/>
          <w:numId w:val="13"/>
        </w:numPr>
      </w:pPr>
      <w:r>
        <w:t>Locatie van exemplaar wijzigen naar andere vestiging</w:t>
      </w:r>
    </w:p>
    <w:p w14:paraId="2C794B1A" w14:textId="0BDE4AEF" w:rsidR="00B97374" w:rsidRDefault="00B97374" w:rsidP="00B97374">
      <w:pPr>
        <w:pStyle w:val="Lijstalinea"/>
        <w:numPr>
          <w:ilvl w:val="1"/>
          <w:numId w:val="13"/>
        </w:numPr>
      </w:pPr>
      <w:r>
        <w:t xml:space="preserve">Hoofdmenu Exemplaren &gt; </w:t>
      </w:r>
      <w:proofErr w:type="spellStart"/>
      <w:r>
        <w:t>Herloceren</w:t>
      </w:r>
      <w:proofErr w:type="spellEnd"/>
      <w:r>
        <w:t xml:space="preserve"> (opgelet: op transport maar kast soms verkeerd of niet voorspeld)</w:t>
      </w:r>
    </w:p>
    <w:p w14:paraId="29497051" w14:textId="19F30471" w:rsidR="00B97374" w:rsidRDefault="00B97374" w:rsidP="00B97374">
      <w:pPr>
        <w:pStyle w:val="Lijstalinea"/>
        <w:numPr>
          <w:ilvl w:val="1"/>
          <w:numId w:val="13"/>
        </w:numPr>
      </w:pPr>
      <w:r>
        <w:t xml:space="preserve">Hoofdmenu Exemplaren &gt; Seriemutaties </w:t>
      </w:r>
      <w:r>
        <w:t xml:space="preserve">(opgelet: </w:t>
      </w:r>
      <w:r>
        <w:t xml:space="preserve">NIET </w:t>
      </w:r>
      <w:r>
        <w:t xml:space="preserve">op transport maar kast </w:t>
      </w:r>
      <w:r>
        <w:t xml:space="preserve">meteen </w:t>
      </w:r>
      <w:proofErr w:type="spellStart"/>
      <w:r>
        <w:t>juistzetten</w:t>
      </w:r>
      <w:proofErr w:type="spellEnd"/>
      <w:r>
        <w:t>)</w:t>
      </w:r>
    </w:p>
    <w:p w14:paraId="1F8F7958" w14:textId="77777777" w:rsidR="00B97374" w:rsidRDefault="00B97374" w:rsidP="00B97374">
      <w:pPr>
        <w:pStyle w:val="Lijstalinea"/>
        <w:numPr>
          <w:ilvl w:val="0"/>
          <w:numId w:val="13"/>
        </w:numPr>
      </w:pPr>
      <w:r>
        <w:t>Exemplaar als vermist aanduiden &gt; submenu Status &gt; Vermist</w:t>
      </w:r>
    </w:p>
    <w:p w14:paraId="4AFDC7DD" w14:textId="59A3BD37" w:rsidR="00B97374" w:rsidRDefault="00B97374" w:rsidP="00B97374">
      <w:pPr>
        <w:pStyle w:val="Lijstalinea"/>
        <w:numPr>
          <w:ilvl w:val="1"/>
          <w:numId w:val="13"/>
        </w:numPr>
      </w:pPr>
      <w:r w:rsidRPr="00B97374">
        <w:t xml:space="preserve">Titeldetailscherm </w:t>
      </w:r>
      <w:r>
        <w:t xml:space="preserve">&gt; </w:t>
      </w:r>
      <w:r w:rsidRPr="00B97374">
        <w:t xml:space="preserve">rechtsklik exemplaar </w:t>
      </w:r>
      <w:r>
        <w:t xml:space="preserve">&gt; </w:t>
      </w:r>
      <w:r>
        <w:t>Vermist</w:t>
      </w:r>
    </w:p>
    <w:p w14:paraId="7E06877A" w14:textId="4F52A8F1" w:rsidR="00B97374" w:rsidRDefault="00B97374" w:rsidP="00B97374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</w:t>
      </w:r>
      <w:r>
        <w:t>Status</w:t>
      </w:r>
      <w:r w:rsidRPr="00B97374">
        <w:t xml:space="preserve"> </w:t>
      </w:r>
      <w:r>
        <w:t xml:space="preserve">&gt; </w:t>
      </w:r>
      <w:r>
        <w:t>Vermist</w:t>
      </w:r>
    </w:p>
    <w:p w14:paraId="640499DC" w14:textId="1D5C28D4" w:rsidR="00B97374" w:rsidRDefault="00B97374" w:rsidP="00B97374">
      <w:pPr>
        <w:pStyle w:val="Lijstalinea"/>
        <w:numPr>
          <w:ilvl w:val="1"/>
          <w:numId w:val="13"/>
        </w:numPr>
      </w:pPr>
      <w:r>
        <w:t>Via seriemutatie</w:t>
      </w:r>
    </w:p>
    <w:p w14:paraId="7396FFE4" w14:textId="73E2CEE7" w:rsidR="00B97374" w:rsidRDefault="00B97374" w:rsidP="00B97374">
      <w:pPr>
        <w:pStyle w:val="Lijstalinea"/>
        <w:numPr>
          <w:ilvl w:val="1"/>
          <w:numId w:val="13"/>
        </w:numPr>
      </w:pPr>
      <w:r>
        <w:t>Teruggevonden: exemplaar innemen!</w:t>
      </w:r>
    </w:p>
    <w:p w14:paraId="2C1B9088" w14:textId="77777777" w:rsidR="00B97374" w:rsidRDefault="00B84D55" w:rsidP="00B84D55">
      <w:pPr>
        <w:pStyle w:val="Lijstalinea"/>
        <w:numPr>
          <w:ilvl w:val="0"/>
          <w:numId w:val="13"/>
        </w:numPr>
      </w:pPr>
      <w:r>
        <w:t xml:space="preserve">Exemplaar afschrijven: </w:t>
      </w:r>
    </w:p>
    <w:p w14:paraId="4F746658" w14:textId="5EE86970" w:rsidR="00B97374" w:rsidRDefault="00B97374" w:rsidP="00B97374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</w:t>
      </w:r>
      <w:r>
        <w:t>Status</w:t>
      </w:r>
      <w:r w:rsidRPr="00B97374">
        <w:t xml:space="preserve"> </w:t>
      </w:r>
      <w:r>
        <w:t xml:space="preserve">&gt; </w:t>
      </w:r>
      <w:r>
        <w:t>Afschrijven (1 ex)</w:t>
      </w:r>
    </w:p>
    <w:p w14:paraId="1521CE46" w14:textId="2E112664" w:rsidR="00B97374" w:rsidRDefault="00B97374" w:rsidP="00B97374">
      <w:pPr>
        <w:pStyle w:val="Lijstalinea"/>
        <w:numPr>
          <w:ilvl w:val="1"/>
          <w:numId w:val="13"/>
        </w:numPr>
      </w:pPr>
      <w:r>
        <w:t xml:space="preserve">Hoofdmenu Exemplaren &gt; </w:t>
      </w:r>
      <w:r>
        <w:t>Afschrijven (meerdere tegelijk)</w:t>
      </w:r>
    </w:p>
    <w:p w14:paraId="62FAA3DE" w14:textId="4B0D3B74" w:rsidR="00B97374" w:rsidRDefault="00B97374" w:rsidP="00B97374">
      <w:pPr>
        <w:pStyle w:val="Lijstalinea"/>
        <w:numPr>
          <w:ilvl w:val="1"/>
          <w:numId w:val="13"/>
        </w:numPr>
      </w:pPr>
      <w:r>
        <w:t>Via seriemutaties (opgelet: eerst op vermist zetten)</w:t>
      </w:r>
    </w:p>
    <w:p w14:paraId="55AEA1B0" w14:textId="4C043AE9" w:rsidR="00B97374" w:rsidRDefault="00B97374" w:rsidP="00B97374">
      <w:pPr>
        <w:pStyle w:val="Lijstalinea"/>
        <w:numPr>
          <w:ilvl w:val="1"/>
          <w:numId w:val="13"/>
        </w:numPr>
      </w:pPr>
      <w:r>
        <w:t xml:space="preserve">Afgeschreven exemplaren blijven nog 30 dagen zichtbaar in de </w:t>
      </w:r>
      <w:proofErr w:type="spellStart"/>
      <w:r>
        <w:t>Wisecatalogus</w:t>
      </w:r>
      <w:proofErr w:type="spellEnd"/>
      <w:r w:rsidR="005D3A18">
        <w:br/>
        <w:t>In publiekscatalogus uiteraard niet meer zichtbaar</w:t>
      </w:r>
    </w:p>
    <w:p w14:paraId="5954CED7" w14:textId="33D1D1AE" w:rsidR="005D3A18" w:rsidRDefault="005D3A18" w:rsidP="00B97374">
      <w:pPr>
        <w:pStyle w:val="Lijstalinea"/>
        <w:numPr>
          <w:ilvl w:val="1"/>
          <w:numId w:val="13"/>
        </w:numPr>
      </w:pPr>
      <w:r>
        <w:t>Afschrijven ingedaan maken: exemplaardetailscherm &gt; submenu Status &gt; Afschrijving ongedaan maken</w:t>
      </w:r>
    </w:p>
    <w:p w14:paraId="6881BDEE" w14:textId="65B418CE" w:rsidR="005D3A18" w:rsidRDefault="005D3A18" w:rsidP="005D3A18">
      <w:pPr>
        <w:pStyle w:val="Lijstalinea"/>
        <w:numPr>
          <w:ilvl w:val="0"/>
          <w:numId w:val="13"/>
        </w:numPr>
      </w:pPr>
      <w:r>
        <w:t xml:space="preserve">Naar </w:t>
      </w:r>
      <w:r>
        <w:t>(voor)</w:t>
      </w:r>
      <w:r>
        <w:t xml:space="preserve">laatste klant gaan die werk heeft uitgeleend: </w:t>
      </w:r>
    </w:p>
    <w:p w14:paraId="3414D95E" w14:textId="277BB4A0" w:rsidR="005D3A18" w:rsidRDefault="005D3A18" w:rsidP="005D3A18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</w:t>
      </w:r>
      <w:r>
        <w:t>Klant</w:t>
      </w:r>
      <w:r w:rsidRPr="00B97374">
        <w:t xml:space="preserve"> </w:t>
      </w:r>
      <w:r>
        <w:t xml:space="preserve">&gt; </w:t>
      </w:r>
      <w:r>
        <w:t>Naar laatste klant</w:t>
      </w:r>
    </w:p>
    <w:p w14:paraId="5E7C7AD9" w14:textId="4CD21F73" w:rsidR="005D3A18" w:rsidRDefault="005D3A18" w:rsidP="005D3A18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</w:t>
      </w:r>
      <w:r>
        <w:t>Klant</w:t>
      </w:r>
      <w:r w:rsidRPr="00B97374">
        <w:t xml:space="preserve"> </w:t>
      </w:r>
      <w:r>
        <w:t xml:space="preserve">&gt; Naar </w:t>
      </w:r>
      <w:r>
        <w:t>voor</w:t>
      </w:r>
      <w:r>
        <w:t>laatste klant</w:t>
      </w:r>
    </w:p>
    <w:p w14:paraId="028B6EDB" w14:textId="217A289F" w:rsidR="005D3A18" w:rsidRDefault="005D3A18" w:rsidP="00B84D55">
      <w:pPr>
        <w:pStyle w:val="Lijstalinea"/>
        <w:numPr>
          <w:ilvl w:val="0"/>
          <w:numId w:val="13"/>
        </w:numPr>
      </w:pPr>
      <w:r>
        <w:t>Exemplaren en nota’s</w:t>
      </w:r>
    </w:p>
    <w:p w14:paraId="725D115E" w14:textId="029930A9" w:rsidR="005D3A18" w:rsidRDefault="005D3A18" w:rsidP="005D3A18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</w:t>
      </w:r>
      <w:r>
        <w:t>Status</w:t>
      </w:r>
      <w:r w:rsidRPr="00B97374">
        <w:t xml:space="preserve"> </w:t>
      </w:r>
      <w:r>
        <w:t xml:space="preserve">&gt; </w:t>
      </w:r>
      <w:r>
        <w:t>Opnemen in notaprocedure (als werk uitgeleend is)</w:t>
      </w:r>
    </w:p>
    <w:p w14:paraId="03AD9E50" w14:textId="47BA0FFD" w:rsidR="005D3A18" w:rsidRDefault="005D3A18" w:rsidP="005D3A18">
      <w:pPr>
        <w:pStyle w:val="Lijstalinea"/>
        <w:numPr>
          <w:ilvl w:val="1"/>
          <w:numId w:val="13"/>
        </w:numPr>
      </w:pPr>
      <w:r w:rsidRPr="005D3A18">
        <w:t xml:space="preserve">Exemplaardetailscherm &gt; submenu Status &gt; </w:t>
      </w:r>
      <w:r w:rsidRPr="005D3A18">
        <w:t>Balienota maken (ook</w:t>
      </w:r>
      <w:r>
        <w:t xml:space="preserve"> als werk reeds werd ingeleverd)</w:t>
      </w:r>
    </w:p>
    <w:p w14:paraId="480437CC" w14:textId="77FCDEFB" w:rsidR="005D3A18" w:rsidRDefault="005D3A18" w:rsidP="005D3A18">
      <w:pPr>
        <w:pStyle w:val="Lijstalinea"/>
        <w:numPr>
          <w:ilvl w:val="0"/>
          <w:numId w:val="13"/>
        </w:numPr>
      </w:pPr>
      <w:r>
        <w:t>Seriemutaties</w:t>
      </w:r>
    </w:p>
    <w:p w14:paraId="2E2CD083" w14:textId="2E4C203F" w:rsidR="005D3A18" w:rsidRDefault="005D3A18" w:rsidP="005D3A18">
      <w:pPr>
        <w:pStyle w:val="Lijstalinea"/>
        <w:numPr>
          <w:ilvl w:val="1"/>
          <w:numId w:val="13"/>
        </w:numPr>
      </w:pPr>
      <w:r>
        <w:t xml:space="preserve">Hoofdmenu Exemplaren &gt; </w:t>
      </w:r>
      <w:r>
        <w:t>Seriemutaties &gt; Eigenschappen selecteren &gt; Barcodes scannen</w:t>
      </w:r>
    </w:p>
    <w:p w14:paraId="3B034E53" w14:textId="36327CF3" w:rsidR="005D3A18" w:rsidRDefault="005D3A18" w:rsidP="005D3A18">
      <w:pPr>
        <w:pStyle w:val="Lijstalinea"/>
        <w:numPr>
          <w:ilvl w:val="1"/>
          <w:numId w:val="13"/>
        </w:numPr>
      </w:pPr>
      <w:r>
        <w:t>Catalogus &gt; rechtsklik exemplaar &gt; Seriemutaties &gt; Eigenschappen selecteren &gt; knop Muteer</w:t>
      </w:r>
    </w:p>
    <w:p w14:paraId="54E08E73" w14:textId="06D9CE9B" w:rsidR="00B84D55" w:rsidRDefault="005D3A18" w:rsidP="00B84D55">
      <w:pPr>
        <w:pStyle w:val="Lijstalinea"/>
        <w:numPr>
          <w:ilvl w:val="1"/>
          <w:numId w:val="13"/>
        </w:numPr>
      </w:pPr>
      <w:r>
        <w:t>Selecties &gt; zoekresultaten overbrengen naar seriemutaties</w:t>
      </w:r>
      <w:r>
        <w:t xml:space="preserve"> &gt; Eigenschappen selecteren &gt; knop Muteer</w:t>
      </w:r>
    </w:p>
    <w:p w14:paraId="6CD7BC5D" w14:textId="3136E645" w:rsidR="005D3A18" w:rsidRDefault="005D3A18" w:rsidP="005D3A18">
      <w:pPr>
        <w:pStyle w:val="Lijstalinea"/>
        <w:numPr>
          <w:ilvl w:val="0"/>
          <w:numId w:val="13"/>
        </w:numPr>
      </w:pPr>
      <w:r>
        <w:t>Overzichten</w:t>
      </w:r>
    </w:p>
    <w:p w14:paraId="27510E03" w14:textId="6BB4A3F6" w:rsidR="005D3A18" w:rsidRDefault="005D3A18" w:rsidP="005D3A18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</w:t>
      </w:r>
      <w:r>
        <w:t>Overzichten</w:t>
      </w:r>
      <w:r w:rsidRPr="00B97374">
        <w:t xml:space="preserve"> </w:t>
      </w:r>
      <w:r>
        <w:t xml:space="preserve">&gt; </w:t>
      </w:r>
      <w:r>
        <w:t>Printoverzicht uit loghistorie</w:t>
      </w:r>
    </w:p>
    <w:p w14:paraId="222CB4A4" w14:textId="1CE40E5F" w:rsidR="005D3A18" w:rsidRDefault="005D3A18" w:rsidP="005D3A18">
      <w:pPr>
        <w:pStyle w:val="Lijstalinea"/>
        <w:numPr>
          <w:ilvl w:val="1"/>
          <w:numId w:val="13"/>
        </w:numPr>
      </w:pPr>
      <w:r w:rsidRPr="00B97374">
        <w:t xml:space="preserve">Exemplaardetailscherm </w:t>
      </w:r>
      <w:r>
        <w:t xml:space="preserve">&gt; </w:t>
      </w:r>
      <w:r w:rsidRPr="00B97374">
        <w:t xml:space="preserve">submenu </w:t>
      </w:r>
      <w:r>
        <w:t>Overzichten</w:t>
      </w:r>
      <w:r w:rsidRPr="00B97374">
        <w:t xml:space="preserve"> </w:t>
      </w:r>
      <w:r>
        <w:t xml:space="preserve">&gt; </w:t>
      </w:r>
      <w:r>
        <w:t>Schermoverzicht</w:t>
      </w:r>
      <w:r>
        <w:t xml:space="preserve"> uit loghistorie</w:t>
      </w:r>
    </w:p>
    <w:p w14:paraId="740804F0" w14:textId="04896976" w:rsidR="005D3A18" w:rsidRPr="005D3A18" w:rsidRDefault="005D3A18" w:rsidP="005D3A18">
      <w:pPr>
        <w:pStyle w:val="Lijstalinea"/>
        <w:numPr>
          <w:ilvl w:val="1"/>
          <w:numId w:val="13"/>
        </w:numPr>
      </w:pPr>
      <w:r>
        <w:t xml:space="preserve">Hoofdmenu Exemplaren &gt; Overzichten (afschrijflijst, saneerlijst = </w:t>
      </w:r>
      <w:proofErr w:type="spellStart"/>
      <w:r>
        <w:t>nullijst</w:t>
      </w:r>
      <w:proofErr w:type="spellEnd"/>
      <w:r>
        <w:t xml:space="preserve">, vermiste exemplaren, </w:t>
      </w:r>
      <w:proofErr w:type="spellStart"/>
      <w:r>
        <w:t>uitgesorteerde</w:t>
      </w:r>
      <w:proofErr w:type="spellEnd"/>
      <w:r>
        <w:t xml:space="preserve"> exemplaren, …)</w:t>
      </w:r>
    </w:p>
    <w:p w14:paraId="74E92553" w14:textId="056ABB60" w:rsidR="009A4932" w:rsidRDefault="009A4932" w:rsidP="0053023A">
      <w:pPr>
        <w:pStyle w:val="Kop1"/>
      </w:pPr>
    </w:p>
    <w:sectPr w:rsidR="009A4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CBE"/>
    <w:multiLevelType w:val="hybridMultilevel"/>
    <w:tmpl w:val="6F4052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2D26"/>
    <w:multiLevelType w:val="hybridMultilevel"/>
    <w:tmpl w:val="AB485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2588"/>
    <w:multiLevelType w:val="hybridMultilevel"/>
    <w:tmpl w:val="AAA60C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932"/>
    <w:multiLevelType w:val="hybridMultilevel"/>
    <w:tmpl w:val="C652C9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267C"/>
    <w:multiLevelType w:val="hybridMultilevel"/>
    <w:tmpl w:val="24CE6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7401"/>
    <w:multiLevelType w:val="hybridMultilevel"/>
    <w:tmpl w:val="8EE806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71A"/>
    <w:multiLevelType w:val="hybridMultilevel"/>
    <w:tmpl w:val="FCB683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301D0"/>
    <w:multiLevelType w:val="hybridMultilevel"/>
    <w:tmpl w:val="806C41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7E6F"/>
    <w:multiLevelType w:val="hybridMultilevel"/>
    <w:tmpl w:val="5CAA4C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15F01"/>
    <w:multiLevelType w:val="hybridMultilevel"/>
    <w:tmpl w:val="C72EC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A8B"/>
    <w:multiLevelType w:val="hybridMultilevel"/>
    <w:tmpl w:val="C158F8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B4023"/>
    <w:multiLevelType w:val="hybridMultilevel"/>
    <w:tmpl w:val="DD022F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37FA1"/>
    <w:multiLevelType w:val="hybridMultilevel"/>
    <w:tmpl w:val="1CB218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52B6"/>
    <w:multiLevelType w:val="hybridMultilevel"/>
    <w:tmpl w:val="C5CE0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1AB4"/>
    <w:multiLevelType w:val="hybridMultilevel"/>
    <w:tmpl w:val="6E6806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726B2"/>
    <w:multiLevelType w:val="hybridMultilevel"/>
    <w:tmpl w:val="4EE2C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70860"/>
    <w:multiLevelType w:val="hybridMultilevel"/>
    <w:tmpl w:val="043CE4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304C9"/>
    <w:multiLevelType w:val="hybridMultilevel"/>
    <w:tmpl w:val="6DE213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0650C"/>
    <w:multiLevelType w:val="hybridMultilevel"/>
    <w:tmpl w:val="B60C7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17"/>
  </w:num>
  <w:num w:numId="10">
    <w:abstractNumId w:val="6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 w:numId="15">
    <w:abstractNumId w:val="0"/>
  </w:num>
  <w:num w:numId="16">
    <w:abstractNumId w:val="13"/>
  </w:num>
  <w:num w:numId="17">
    <w:abstractNumId w:val="2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B9"/>
    <w:rsid w:val="00026199"/>
    <w:rsid w:val="00063339"/>
    <w:rsid w:val="000967CA"/>
    <w:rsid w:val="00160E17"/>
    <w:rsid w:val="002075D6"/>
    <w:rsid w:val="00217814"/>
    <w:rsid w:val="00265F6D"/>
    <w:rsid w:val="002A1AE3"/>
    <w:rsid w:val="00311D6C"/>
    <w:rsid w:val="00340671"/>
    <w:rsid w:val="00340836"/>
    <w:rsid w:val="0036289E"/>
    <w:rsid w:val="003B42A2"/>
    <w:rsid w:val="0053023A"/>
    <w:rsid w:val="005D3A18"/>
    <w:rsid w:val="0062416E"/>
    <w:rsid w:val="006D516C"/>
    <w:rsid w:val="007557D9"/>
    <w:rsid w:val="00757D62"/>
    <w:rsid w:val="007A1734"/>
    <w:rsid w:val="00884EF0"/>
    <w:rsid w:val="008F7099"/>
    <w:rsid w:val="00932CF4"/>
    <w:rsid w:val="009759C6"/>
    <w:rsid w:val="009A4932"/>
    <w:rsid w:val="009C3DAE"/>
    <w:rsid w:val="009E48FC"/>
    <w:rsid w:val="009F338B"/>
    <w:rsid w:val="00A01FC8"/>
    <w:rsid w:val="00A23453"/>
    <w:rsid w:val="00A847A9"/>
    <w:rsid w:val="00B32C1C"/>
    <w:rsid w:val="00B457E9"/>
    <w:rsid w:val="00B84D55"/>
    <w:rsid w:val="00B97374"/>
    <w:rsid w:val="00BA7495"/>
    <w:rsid w:val="00BB5D4C"/>
    <w:rsid w:val="00C039BE"/>
    <w:rsid w:val="00C10C62"/>
    <w:rsid w:val="00C87FA6"/>
    <w:rsid w:val="00D95F8F"/>
    <w:rsid w:val="00DA63E5"/>
    <w:rsid w:val="00DB0C8A"/>
    <w:rsid w:val="00DC0D58"/>
    <w:rsid w:val="00E17DE0"/>
    <w:rsid w:val="00E30CB9"/>
    <w:rsid w:val="00E90EA6"/>
    <w:rsid w:val="00EE2150"/>
    <w:rsid w:val="00F21B7A"/>
    <w:rsid w:val="00F42500"/>
    <w:rsid w:val="00F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05E0"/>
  <w15:chartTrackingRefBased/>
  <w15:docId w15:val="{96E10906-111E-4058-8542-A07B246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0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7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0CB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30C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0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30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6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0967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B32C1C"/>
    <w:rPr>
      <w:color w:val="0000FF"/>
      <w:u w:val="single"/>
    </w:rPr>
  </w:style>
  <w:style w:type="paragraph" w:customStyle="1" w:styleId="Default">
    <w:name w:val="Default"/>
    <w:rsid w:val="00B97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03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penvlacc.cultuurconnect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vlacc.cultuurconnect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167E5-4D2F-44A4-979D-A32261BA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3</cp:revision>
  <cp:lastPrinted>2019-08-24T10:50:00Z</cp:lastPrinted>
  <dcterms:created xsi:type="dcterms:W3CDTF">2021-02-04T06:37:00Z</dcterms:created>
  <dcterms:modified xsi:type="dcterms:W3CDTF">2021-02-04T07:10:00Z</dcterms:modified>
</cp:coreProperties>
</file>